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D6E" w:rsidRDefault="00056D6E" w:rsidP="00F15CD2">
      <w:pPr>
        <w:jc w:val="center"/>
        <w:rPr>
          <w:rFonts w:ascii="TH SarabunIT๙" w:hAnsi="TH SarabunIT๙" w:cs="TH SarabunIT๙" w:hint="cs"/>
          <w:b/>
          <w:bCs/>
          <w:shadow/>
          <w:sz w:val="50"/>
          <w:szCs w:val="50"/>
        </w:rPr>
      </w:pPr>
    </w:p>
    <w:p w:rsidR="00F15CD2" w:rsidRDefault="00F15CD2" w:rsidP="00F15CD2">
      <w:pPr>
        <w:jc w:val="center"/>
        <w:rPr>
          <w:rFonts w:ascii="TH SarabunIT๙" w:hAnsi="TH SarabunIT๙" w:cs="TH SarabunIT๙"/>
          <w:b/>
          <w:bCs/>
          <w:shadow/>
          <w:sz w:val="50"/>
          <w:szCs w:val="50"/>
        </w:rPr>
      </w:pPr>
      <w:r w:rsidRPr="00DB488C">
        <w:rPr>
          <w:rFonts w:ascii="TH SarabunIT๙" w:hAnsi="TH SarabunIT๙" w:cs="TH SarabunIT๙"/>
          <w:b/>
          <w:bCs/>
          <w:shadow/>
          <w:sz w:val="50"/>
          <w:szCs w:val="50"/>
          <w:cs/>
        </w:rPr>
        <w:t xml:space="preserve">ส่วนที่ </w:t>
      </w:r>
      <w:r w:rsidR="00EA1930" w:rsidRPr="00DB488C">
        <w:rPr>
          <w:rFonts w:ascii="TH SarabunIT๙" w:hAnsi="TH SarabunIT๙" w:cs="TH SarabunIT๙"/>
          <w:b/>
          <w:bCs/>
          <w:shadow/>
          <w:sz w:val="50"/>
          <w:szCs w:val="50"/>
          <w:cs/>
        </w:rPr>
        <w:t>๒</w:t>
      </w:r>
    </w:p>
    <w:p w:rsidR="00652B5C" w:rsidRPr="00DB488C" w:rsidRDefault="002640B3" w:rsidP="00F15CD2">
      <w:pPr>
        <w:jc w:val="center"/>
        <w:rPr>
          <w:rFonts w:ascii="TH SarabunIT๙" w:hAnsi="TH SarabunIT๙" w:cs="TH SarabunIT๙"/>
          <w:b/>
          <w:bCs/>
          <w:shadow/>
          <w:sz w:val="50"/>
          <w:szCs w:val="50"/>
        </w:rPr>
      </w:pPr>
      <w:r w:rsidRPr="002640B3">
        <w:rPr>
          <w:rFonts w:ascii="TH SarabunIT๙" w:hAnsi="TH SarabunIT๙" w:cs="TH SarabunIT๙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52.85pt;margin-top:17.9pt;width:360.2pt;height:40pt;z-index:251652608;mso-width-relative:margin;mso-height-relative:margin" fillcolor="#4bacc6" strokecolor="#f2f2f2" strokeweight="3pt">
            <v:shadow on="t" type="perspective" color="#205867" opacity=".5" offset="1pt" offset2="-1pt"/>
            <v:textbox>
              <w:txbxContent>
                <w:p w:rsidR="00EC5273" w:rsidRPr="006E63DE" w:rsidRDefault="00EC5273" w:rsidP="00FB19F3">
                  <w:pPr>
                    <w:jc w:val="center"/>
                    <w:rPr>
                      <w:rFonts w:ascii="TH SarabunIT๙" w:hAnsi="TH SarabunIT๙" w:cs="TH SarabunIT๙"/>
                      <w:color w:val="FF0000"/>
                    </w:rPr>
                  </w:pPr>
                  <w:r w:rsidRPr="006E63DE">
                    <w:rPr>
                      <w:rFonts w:ascii="TH SarabunIT๙" w:hAnsi="TH SarabunIT๙" w:cs="TH SarabunIT๙"/>
                      <w:b/>
                      <w:bCs/>
                      <w:color w:val="FF0000"/>
                      <w:sz w:val="40"/>
                      <w:szCs w:val="40"/>
                      <w:cs/>
                    </w:rPr>
                    <w:t>ยุทธศาสตร์การพัฒนาองค์กรปกครองส่วนท้องถิ่น</w:t>
                  </w:r>
                </w:p>
              </w:txbxContent>
            </v:textbox>
          </v:shape>
        </w:pict>
      </w:r>
    </w:p>
    <w:p w:rsidR="00F15CD2" w:rsidRPr="00DB488C" w:rsidRDefault="00F15CD2" w:rsidP="00F15CD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F15CD2" w:rsidRPr="008A3568" w:rsidRDefault="00F15CD2" w:rsidP="00F15CD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F15CD2" w:rsidRPr="00DB488C" w:rsidRDefault="002640B3" w:rsidP="00EE695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640B3">
        <w:rPr>
          <w:rFonts w:ascii="TH SarabunIT๙" w:hAnsi="TH SarabunIT๙" w:cs="TH SarabunIT๙"/>
          <w:b/>
          <w:bCs/>
          <w:noProof/>
        </w:rPr>
        <w:pict>
          <v:roundrect id="_x0000_s1107" style="position:absolute;left:0;text-align:left;margin-left:.05pt;margin-top:16.15pt;width:292.1pt;height:40.4pt;z-index:251659776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:rsidR="00EC5273" w:rsidRPr="00EA1930" w:rsidRDefault="00EC5273" w:rsidP="007A163E">
                  <w:pPr>
                    <w:rPr>
                      <w:rFonts w:ascii="TH SarabunIT๙" w:hAnsi="TH SarabunIT๙" w:cs="TH SarabunIT๙"/>
                      <w:color w:val="FFFFFF"/>
                      <w:sz w:val="36"/>
                      <w:szCs w:val="36"/>
                    </w:rPr>
                  </w:pPr>
                  <w:r w:rsidRPr="00EA1930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๑.  ความสัมพันธ์ระหว่างแผนพัฒนาระดับมหภาค</w:t>
                  </w:r>
                </w:p>
              </w:txbxContent>
            </v:textbox>
          </v:roundrect>
        </w:pict>
      </w:r>
    </w:p>
    <w:p w:rsidR="00D6245B" w:rsidRPr="00DB488C" w:rsidRDefault="00D6245B" w:rsidP="00C11910">
      <w:pPr>
        <w:rPr>
          <w:rFonts w:ascii="TH SarabunIT๙" w:hAnsi="TH SarabunIT๙" w:cs="TH SarabunIT๙"/>
          <w:b/>
          <w:bCs/>
        </w:rPr>
      </w:pPr>
    </w:p>
    <w:p w:rsidR="00D6245B" w:rsidRPr="00DB488C" w:rsidRDefault="00D6245B" w:rsidP="00C11910">
      <w:pPr>
        <w:rPr>
          <w:rFonts w:ascii="TH SarabunIT๙" w:hAnsi="TH SarabunIT๙" w:cs="TH SarabunIT๙"/>
          <w:b/>
          <w:bCs/>
        </w:rPr>
      </w:pPr>
    </w:p>
    <w:p w:rsidR="00F43FB3" w:rsidRPr="00DB488C" w:rsidRDefault="00C11910" w:rsidP="009E76E3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DB488C">
        <w:rPr>
          <w:rFonts w:ascii="TH SarabunIT๙" w:hAnsi="TH SarabunIT๙" w:cs="TH SarabunIT๙"/>
          <w:b/>
          <w:bCs/>
          <w:cs/>
        </w:rPr>
        <w:tab/>
      </w:r>
      <w:r w:rsidRPr="00DB488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๑.๑ </w:t>
      </w:r>
      <w:r w:rsidR="00D6245B" w:rsidRPr="00DB488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DB488C">
        <w:rPr>
          <w:rFonts w:ascii="TH SarabunIT๙" w:hAnsi="TH SarabunIT๙" w:cs="TH SarabunIT๙"/>
          <w:b/>
          <w:bCs/>
          <w:sz w:val="36"/>
          <w:szCs w:val="36"/>
          <w:cs/>
        </w:rPr>
        <w:t>แผนยุทธศาสตร์ชาติ ๒๐ ปี</w:t>
      </w:r>
      <w:r w:rsidR="005F1EA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(พ.ศ. ๒๕๖๑ </w:t>
      </w:r>
      <w:r w:rsidR="005F1EA9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="005F1EA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๒๕๘๐)</w:t>
      </w:r>
      <w:r w:rsidR="00767BB1" w:rsidRPr="00DB488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767BB1" w:rsidRPr="00DB488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600D5D" w:rsidRDefault="00F43FB3" w:rsidP="009E76E3">
      <w:pPr>
        <w:jc w:val="thaiDistribute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  <w:b/>
          <w:bCs/>
        </w:rPr>
        <w:tab/>
      </w:r>
      <w:r w:rsidRPr="00DB488C">
        <w:rPr>
          <w:rFonts w:ascii="TH SarabunIT๙" w:hAnsi="TH SarabunIT๙" w:cs="TH SarabunIT๙"/>
          <w:b/>
          <w:bCs/>
        </w:rPr>
        <w:tab/>
      </w:r>
      <w:r w:rsidR="00600D5D" w:rsidRPr="00DB488C">
        <w:rPr>
          <w:rFonts w:ascii="TH SarabunIT๙" w:hAnsi="TH SarabunIT๙" w:cs="TH SarabunIT๙"/>
          <w:cs/>
        </w:rPr>
        <w:t>โดยที่รัฐธรรมนูญแห่งราชอาณาจักรไทย มาตรา ๖๕ กำหนดให้รัฐพึงจัดให้มียุทธศาสตร์ชาติเป็นเป้าหมายการพัฒนาประเทศอย่างยั่งยืน ตามหลักธรรมาภิบาลเพื่อใช้เป็นกรอบในการจัดทำแผนต่างๆให้สอดคล้องและบูรณาการกันเพื่อให้เกิดเป็นพลังผลักดันร่วมกันไปสู่เป้าหมายดังกล่าว โดยให้เป็นไปตามที่กำหนดในกฎหมายว่าด้วยการจัดทำยุทธศาสตร์ชาติ และต่อมาได้มีการตราพระราชบัญญัติการจัดทำยุทธศาสตร์ชาติ พ.ศ. ๒๕๖๐ มีผลบังคับใช้เมื่อวันที่ ๑ สิงหาคม ๒๕๖๐ โดยกำหนดให้มีการแต่งตั้งคณะกรรมการยุทธศาสตร์ชาติ เพื่อรับผิดชอบในการจัดทำร่างยุทธศาสตร์ชาติ กำหนดวิธีการการมีส่วนร่วมของประชาชนในการจัดทำร่างยุทธศาสตร์ชาติ ในการติดตาม การตรวจสอบ และการประเมินผล รวมทั้งกำหนดมาตรการส่งเสริมและสนับสนุนให้ประชาชนทุกภาคส่วนดำเนินการให้สอดคล้องกับยุทธศาสตร์ชาติ</w:t>
      </w:r>
    </w:p>
    <w:p w:rsidR="008A3568" w:rsidRPr="008A3568" w:rsidRDefault="008A3568" w:rsidP="009E76E3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600D5D" w:rsidRDefault="00600D5D" w:rsidP="009E76E3">
      <w:pPr>
        <w:ind w:firstLine="1440"/>
        <w:jc w:val="thaiDistribute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  <w:cs/>
        </w:rPr>
        <w:t>เพื่อให้เป็นไปตามที่กำหนดในพระราชบัญญัติการจัดทำ ยุทธศาสตร์ชาติ พ.ศ. ๒๕๖๐คณะกรรมการยุทธศาสตร์ชาติได้แต่งตั้งคณะกรรมการจัดทำยุทธศาสตร์ชาติด้านต่างๆ รวม ๖ คณะอันประกอบด้วย คณะกรรมการจัดทำยุทธศาสตร์ชาติด้านความมั่นคง คณะกรรมการจัดทำยุทธศาสตร์ชาติด้านการสร้างความสามารถในการแข่งขัน คณะกรรมการจัดทำยุทธศาสตร์ชาติด้านการพัฒนาและเสริมสร้างศักยภาพทรัพยากรมนุษย์ คณะกรรมการจัดทำยุทธศาสตร์ชาติด้านการสร้างโอกาสและความเสมอภาคทางสังคม คณะกรรมการจัดทำยุทธศาสตร์ชาติด้านการสร้างการเติบโตบนคุณภาพชีวิตที่เป็นมิตรต่อสิ่งแวดล้อม และคณะกรรมการจัดทำยุทธศาสตร์ชาติด้านการปรับสมดุลและพัฒนาระบบการบริหารจัดการภาครัฐ เพื่อรับผิดชอบในการดำเนินการจัดทำร่างยุทธศาสตร์ชาติให้เป็นไปตามหลักเกณฑ์ วิธีการ และเงื่อนไขที่กำหนด ตลอดจนได้จัดให้มีการรับฟังความคิดเห็นของประชาชนและหน่วยงานของรัฐที่เกี่ยวข้องอย่างกว้างขวางเพื่อประกอบการพิจารณาจัดทำร่างยุทธศาสตร์ชาติตามที่กฎหมายกำหนดแล้ว</w:t>
      </w:r>
    </w:p>
    <w:p w:rsidR="008A3568" w:rsidRPr="008A3568" w:rsidRDefault="008A3568" w:rsidP="009E76E3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859EF" w:rsidRPr="00DB488C" w:rsidRDefault="00600D5D" w:rsidP="009E76E3">
      <w:pPr>
        <w:ind w:firstLine="1440"/>
        <w:jc w:val="thaiDistribute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  <w:cs/>
        </w:rPr>
        <w:t>ยุทธศาสตร์ชาติ ๒๐ ปี (พ.ศ. ๒๕๖๑-๒๕๘๐) เป็นยุทธศาสตร์ชาติฉบับแรกของประเทศไทยตามรัฐธรรมนูญแห่งราชอาณาจักรไทย ซึ่งจะต้องนำไปสู่การปฏิบัติเพื่อให้ประเทศไทยบรรลุวิสัยทัศน์</w:t>
      </w:r>
      <w:r w:rsidRPr="00DB488C">
        <w:rPr>
          <w:rFonts w:ascii="TH SarabunIT๙" w:hAnsi="TH SarabunIT๙" w:cs="TH SarabunIT๙"/>
        </w:rPr>
        <w:t>“</w:t>
      </w:r>
      <w:r w:rsidRPr="00DB488C">
        <w:rPr>
          <w:rFonts w:ascii="TH SarabunIT๙" w:hAnsi="TH SarabunIT๙" w:cs="TH SarabunIT๙"/>
          <w:cs/>
        </w:rPr>
        <w:t>ประเทศไทยมีความมั่นคง มั่งคั่ง ยั่งยืน เป็นประเทศพัฒนาแล้ว ด้วยการพัฒนาตามหลักปรัชญาของเศรษฐกิจพอเพียง” ภายในช่วงเวลาดังกล่าว เพื่อความสุขของคนไทยทุกคน</w:t>
      </w:r>
    </w:p>
    <w:p w:rsidR="00600D5D" w:rsidRPr="00DB488C" w:rsidRDefault="00600D5D" w:rsidP="009E76E3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</w:rPr>
      </w:pPr>
      <w:r w:rsidRPr="00DB488C">
        <w:rPr>
          <w:rFonts w:ascii="TH SarabunIT๙" w:hAnsi="TH SarabunIT๙" w:cs="TH SarabunIT๙"/>
          <w:b/>
          <w:bCs/>
          <w:cs/>
        </w:rPr>
        <w:t>สถานการณ์</w:t>
      </w:r>
      <w:r w:rsidRPr="00DB488C">
        <w:rPr>
          <w:rFonts w:ascii="TH SarabunIT๙" w:hAnsi="TH SarabunIT๙" w:cs="TH SarabunIT๙"/>
          <w:b/>
          <w:bCs/>
        </w:rPr>
        <w:t xml:space="preserve"> </w:t>
      </w:r>
      <w:r w:rsidRPr="00DB488C">
        <w:rPr>
          <w:rFonts w:ascii="TH SarabunIT๙" w:hAnsi="TH SarabunIT๙" w:cs="TH SarabunIT๙"/>
          <w:b/>
          <w:bCs/>
          <w:cs/>
        </w:rPr>
        <w:t>แนวโน้ม</w:t>
      </w:r>
      <w:r w:rsidRPr="00DB488C">
        <w:rPr>
          <w:rFonts w:ascii="TH SarabunIT๙" w:hAnsi="TH SarabunIT๙" w:cs="TH SarabunIT๙"/>
          <w:b/>
          <w:bCs/>
        </w:rPr>
        <w:t xml:space="preserve"> </w:t>
      </w:r>
      <w:r w:rsidRPr="00DB488C">
        <w:rPr>
          <w:rFonts w:ascii="TH SarabunIT๙" w:hAnsi="TH SarabunIT๙" w:cs="TH SarabunIT๙"/>
          <w:b/>
          <w:bCs/>
          <w:cs/>
        </w:rPr>
        <w:t>วิสัยทัศน์</w:t>
      </w:r>
      <w:r w:rsidRPr="00DB488C">
        <w:rPr>
          <w:rFonts w:ascii="TH SarabunIT๙" w:hAnsi="TH SarabunIT๙" w:cs="TH SarabunIT๙"/>
          <w:b/>
          <w:bCs/>
        </w:rPr>
        <w:t xml:space="preserve"> </w:t>
      </w:r>
      <w:r w:rsidRPr="00DB488C">
        <w:rPr>
          <w:rFonts w:ascii="TH SarabunIT๙" w:hAnsi="TH SarabunIT๙" w:cs="TH SarabunIT๙"/>
          <w:b/>
          <w:bCs/>
          <w:cs/>
        </w:rPr>
        <w:t xml:space="preserve">และเป้าหมายในการพัฒนาประเทศ  </w:t>
      </w:r>
    </w:p>
    <w:p w:rsidR="00600D5D" w:rsidRPr="00DB488C" w:rsidRDefault="00600D5D" w:rsidP="009E76E3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</w:rPr>
      </w:pPr>
      <w:r w:rsidRPr="00DB488C">
        <w:rPr>
          <w:rFonts w:ascii="TH SarabunIT๙" w:hAnsi="TH SarabunIT๙" w:cs="TH SarabunIT๙"/>
          <w:b/>
          <w:bCs/>
          <w:cs/>
        </w:rPr>
        <w:t>๑</w:t>
      </w:r>
      <w:r w:rsidRPr="00DB488C">
        <w:rPr>
          <w:rFonts w:ascii="TH SarabunIT๙" w:hAnsi="TH SarabunIT๙" w:cs="TH SarabunIT๙"/>
          <w:b/>
          <w:bCs/>
        </w:rPr>
        <w:t xml:space="preserve">. </w:t>
      </w:r>
      <w:r w:rsidRPr="00DB488C">
        <w:rPr>
          <w:rFonts w:ascii="TH SarabunIT๙" w:hAnsi="TH SarabunIT๙" w:cs="TH SarabunIT๙"/>
          <w:b/>
          <w:bCs/>
          <w:cs/>
        </w:rPr>
        <w:t>บทนำ</w:t>
      </w:r>
    </w:p>
    <w:p w:rsidR="005119C8" w:rsidRDefault="005119C8" w:rsidP="005119C8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4"/>
          <w:szCs w:val="34"/>
        </w:rPr>
      </w:pPr>
      <w:r w:rsidRPr="00DB488C">
        <w:rPr>
          <w:rFonts w:ascii="TH SarabunIT๙" w:hAnsi="TH SarabunIT๙" w:cs="TH SarabunIT๙"/>
          <w:sz w:val="34"/>
          <w:szCs w:val="34"/>
          <w:cs/>
        </w:rPr>
        <w:t>การพัฒนาประเทศไทยนับตั้งแต่แผนพัฒนาเศรษฐกิจและสังคมแห่งชาติ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ฉบับที่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๑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เป็นต้นมาได้ส่งผลให้ประเทศมีการพัฒนาในทุกมิติ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ทั้งในด้านเศรษฐกิจที่ประเทศไทยได้รับการยกระดับเป็นประเทศในกลุ่มบนของกลุ่มประเทศระดับรายได้ปานกลาง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ในด้านสังคมที่มีการพัฒนาคุณภาพชีวิตของ</w:t>
      </w:r>
      <w:r w:rsidRPr="00DB488C">
        <w:rPr>
          <w:rFonts w:ascii="TH SarabunIT๙" w:hAnsi="TH SarabunIT๙" w:cs="TH SarabunIT๙"/>
          <w:sz w:val="34"/>
          <w:szCs w:val="34"/>
          <w:cs/>
        </w:rPr>
        <w:lastRenderedPageBreak/>
        <w:t>ประชาชนส่งผลให้ประเทศไทยหลุดพ้นจากการเป็นประเทศยากจน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และในด้านสิ่งแวดล้อมที่ประเทศไทยมีข้อได้เปรียบในความหลากหลายเชิงนิเวศ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อย่างไรก็ตาม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ประเทศไทยยังมีความท้าทายต่อการพัฒนาที่สำคัญ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อาทิ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อัตราการขยายตัวทางเศรษฐกิจในปี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๒๕๖๐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ที่ร้อยละ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๓</w:t>
      </w:r>
      <w:r w:rsidRPr="00DB488C">
        <w:rPr>
          <w:rFonts w:ascii="TH SarabunIT๙" w:hAnsi="TH SarabunIT๙" w:cs="TH SarabunIT๙"/>
          <w:sz w:val="34"/>
          <w:szCs w:val="34"/>
        </w:rPr>
        <w:t>.</w:t>
      </w:r>
      <w:r w:rsidRPr="00DB488C">
        <w:rPr>
          <w:rFonts w:ascii="TH SarabunIT๙" w:hAnsi="TH SarabunIT๙" w:cs="TH SarabunIT๙"/>
          <w:sz w:val="34"/>
          <w:szCs w:val="34"/>
          <w:cs/>
        </w:rPr>
        <w:t>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ถือว่าอยู่ในระดับต่ำกว่าศักยภาพ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เมื่อเทียบกับร้อยละ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๖</w:t>
      </w:r>
      <w:r w:rsidRPr="00DB488C">
        <w:rPr>
          <w:rFonts w:ascii="TH SarabunIT๙" w:hAnsi="TH SarabunIT๙" w:cs="TH SarabunIT๙"/>
          <w:sz w:val="34"/>
          <w:szCs w:val="34"/>
        </w:rPr>
        <w:t>.</w:t>
      </w:r>
      <w:r w:rsidRPr="00DB488C">
        <w:rPr>
          <w:rFonts w:ascii="TH SarabunIT๙" w:hAnsi="TH SarabunIT๙" w:cs="TH SarabunIT๙"/>
          <w:sz w:val="34"/>
          <w:szCs w:val="34"/>
          <w:cs/>
        </w:rPr>
        <w:t>๐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ต่อปีในช่วงเวลาเกือบ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๖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ทศวรรษที่ผ่านมา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โดยมีสาเหตุหลักจากการชะลอตัวของการลงทุนภายในประเทศและสถานการณ์เศรษฐกิจโลกที่ยังไม่ฟื้นตัวได้เต็มที่โครงสร้างเศรษฐกิจไทยที่ยังไม่สามารถขับเคลื่อนด้วยนวัตกรรมได้อย่างเต็มประสิทธิภาพภาคบริการและภาคเกษตรมีผลิตภาพการผลิตในระดับต่ำ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ขาดการนำเทคโนโลยีเข้ามาเพิ่มประสิทธิภาพในการผลิต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ประกอบกับแรงงานไทยยังมีปัญหาเรื่องคุณภาพและสมรรถนะที่ไม่สอดคล้องกับความต้องการในการขับเคลื่อนการพัฒนาของประเทศ</w:t>
      </w:r>
    </w:p>
    <w:p w:rsidR="008A3568" w:rsidRPr="008A3568" w:rsidRDefault="008A3568" w:rsidP="005119C8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119C8" w:rsidRDefault="005119C8" w:rsidP="005119C8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4"/>
          <w:szCs w:val="34"/>
        </w:rPr>
      </w:pPr>
      <w:r w:rsidRPr="00DB488C">
        <w:rPr>
          <w:rFonts w:ascii="TH SarabunIT๙" w:hAnsi="TH SarabunIT๙" w:cs="TH SarabunIT๙"/>
          <w:sz w:val="34"/>
          <w:szCs w:val="34"/>
          <w:cs/>
        </w:rPr>
        <w:t>นอกจากนั้น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ศักยภาพและคุณภาพของประชากรไทยทุกช่วงวัยยังคงเป็นปัจจัยท้าทายสำคัญต่อการพัฒนาประเทศ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แม้ว่าการเข้าถึงระบบบริการสาธารณะ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การศึกษา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บริการสาธารณสุข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โครงสร้างพื้นฐานต่างๆ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และการคุ้มครองทางสังคมอื่น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ของคนไทยมีความครอบคลุมเพิ่มมากขึ้น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แต่ยังคงมีปัญหาเรื่องคุณภาพการให้บริการที่มีมาตรฐานแตกต่างกันระหว่างพื้นที่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ซึ่งเป็นหนึ่งในสาเหตุหลักที่ทำให้ประเทศไทยยังคงมีปัญหาความเหลื่อมล้ำในหลายมิติ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ขณะที่ปัญหาด้านความยากจนยังคงเป็นประเด็นท้าทายในการยกระดับการพัฒนาประเทศให้ประชาชนมีรายได้สูงขึ้นและแก้ปัญหาความเหลื่อมล้ำอย่างยั่งยื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ขณะเดียวกันการวางกลยุทธ์ระยะยาวในการฟื้นฟู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การใช้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และการรักษาทรัพยากรอย่างบูรณาการเพื่อการพัฒนาประเทศที่ผ่านมายังขาดความชัดเจน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ส่งผลให้ทรัพยากรธรรมชาติและสิ่งแวดล้อมของประเทศยังมีปัญหาการใช้อย่างสิ้นเปลืองและเสื่อมโทรมลงอย่างรวดเร็ว</w:t>
      </w:r>
    </w:p>
    <w:p w:rsidR="008A3568" w:rsidRPr="008A3568" w:rsidRDefault="008A3568" w:rsidP="005119C8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119C8" w:rsidRDefault="005119C8" w:rsidP="001650A7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4"/>
          <w:szCs w:val="34"/>
        </w:rPr>
      </w:pPr>
      <w:r w:rsidRPr="00DB488C">
        <w:rPr>
          <w:rFonts w:ascii="TH SarabunIT๙" w:hAnsi="TH SarabunIT๙" w:cs="TH SarabunIT๙"/>
          <w:sz w:val="34"/>
          <w:szCs w:val="34"/>
          <w:cs/>
        </w:rPr>
        <w:t>ทั้งนี้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ปัญหาดังกล่าวข้างต้นมีสาเหตุส่วนหนึ่งมาจากประสิทธิภาพการบริหารจัดการภาครัฐ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การพัฒนาประเทศขาดความต่อเนื่องและความยืดหยุ่นในการตอบสนองต่อความต้องการและปัญหาของประชาชน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ขณะที่ความมั่นคงภายในประเทศยังมีหลายประเด็นที่ต้องเสริมสร้างให้เกิดความเข้มแข็ง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ลดความขัดแย้งทางความคิดและอุดมการณ์ที่มีรากฐานมาจากความเหลื่อมล้ำ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ความไม่เสมอภาค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การขาดความเชื่อมั่นในกระบวนการยุติธรรม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ปัญหาการขาดเสถียรภาพทางการเมืองตลอดจนส่งเสริมคนในชาติให้ยึดมั่นสถาบันหลักเป็นศูนย์รวมจิตใจให้เกิดความรักและความสามัคคี</w:t>
      </w:r>
    </w:p>
    <w:p w:rsidR="008A3568" w:rsidRPr="008A3568" w:rsidRDefault="008A3568" w:rsidP="001650A7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119C8" w:rsidRDefault="005119C8" w:rsidP="00350B6D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b/>
          <w:bCs/>
        </w:rPr>
      </w:pPr>
      <w:r w:rsidRPr="00DB488C">
        <w:rPr>
          <w:rFonts w:ascii="TH SarabunIT๙" w:hAnsi="TH SarabunIT๙" w:cs="TH SarabunIT๙"/>
          <w:sz w:val="34"/>
          <w:szCs w:val="34"/>
          <w:cs/>
        </w:rPr>
        <w:t>ในขณะเดียวกัน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การเปลี่ยนแปลงโครงสร้างประชากรที่มีสัดส่วนประชากรวัยแรงงานและวัยเด็กที่ลดลงและประชากรสูงอายุที่เพิ่มขึ้นอย่างต่อเนื่อง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จะเป็นปัจจัยเสี่ยงสำคัญที่จะทำให้การพัฒนาประเทศในมิติต่าง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มีความท้าทายมากขึ้น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ทั้งในส่วนของเสถียรภาพทางการเงินการคลัง</w:t>
      </w:r>
      <w:r w:rsidRPr="00DB488C">
        <w:rPr>
          <w:rFonts w:ascii="TH SarabunIT๙" w:hAnsi="TH SarabunIT๙" w:cs="TH SarabunIT๙"/>
          <w:cs/>
        </w:rPr>
        <w:t>ของประเทศในการจัดสวัสดิการเพื่อดูแลผู้สูงอายุที่เพิ่มสูงขึ้น การลงทุนและการออม การเจริญเติบโตทางเศรษฐกิจของประเทศ ความมั่นคงทางสังคม การบริหารจัดการทรัพยากรธรรมชาติอย่างยั่งยืนซึ่งจะเป็นประเด็นท้าทายต่อการขับเคลื่อนประเทศไปสู่การเป็นประเทศพัฒนาแล้ว</w:t>
      </w:r>
    </w:p>
    <w:p w:rsidR="008A3568" w:rsidRPr="008A3568" w:rsidRDefault="008A3568" w:rsidP="00350B6D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00D5D" w:rsidRPr="00DB488C" w:rsidRDefault="00600D5D" w:rsidP="005119C8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</w:rPr>
      </w:pPr>
      <w:r w:rsidRPr="00DB488C">
        <w:rPr>
          <w:rFonts w:ascii="TH SarabunIT๙" w:hAnsi="TH SarabunIT๙" w:cs="TH SarabunIT๙"/>
          <w:b/>
          <w:bCs/>
          <w:cs/>
        </w:rPr>
        <w:t>๒</w:t>
      </w:r>
      <w:r w:rsidR="005119C8" w:rsidRPr="00DB488C">
        <w:rPr>
          <w:rFonts w:ascii="TH SarabunIT๙" w:hAnsi="TH SarabunIT๙" w:cs="TH SarabunIT๙"/>
          <w:b/>
          <w:bCs/>
        </w:rPr>
        <w:t xml:space="preserve">. </w:t>
      </w:r>
      <w:r w:rsidRPr="00DB488C">
        <w:rPr>
          <w:rFonts w:ascii="TH SarabunIT๙" w:hAnsi="TH SarabunIT๙" w:cs="TH SarabunIT๙"/>
          <w:b/>
          <w:bCs/>
          <w:cs/>
        </w:rPr>
        <w:t>ปัจจัยและแนวโน้มที่คาดว่าจะส่งผลต่อการพัฒนาประเทศ</w:t>
      </w:r>
    </w:p>
    <w:p w:rsidR="00600D5D" w:rsidRDefault="00600D5D" w:rsidP="003874F6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  <w:cs/>
        </w:rPr>
        <w:t>แม้ว่าประเทศไทยจะมีตำแหน่งที่ตั้งที่สามารถเป็นศูนย์กลางในการเชื่อมโยงในภูมิภาคและเป็นประตูสู่เอเชีย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แต่การที่มีอาณาเขตติดกับประเทศเพื่อนบ้านหลายประเทศ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ทำให้ปัญหาด้านเขตแดนกับประเทศเพื่อนบ้านยังคงเป็นความท้าทายด้านความมั่นคงในอนาคต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นอกจากนี้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ประเทศไทยยังคงต้องให้ความสำคัญกับปัญหาด้านความมั่นคงอื่น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ๆ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ที่มีความซับซ้อน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ละเอียดอ่อน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และมีความเชื่อมโยงกันหลายมิติ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ที่อาจเป็นประเด็นท้าทายต่อการสร้างบรรยากาศความไว้วางใจระหว่างรัฐกับประชาชนและระหว่างประชาชนกับประชาช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ซึ่งรวมถึงการสร้างความสามัคคีของคนในชาติที่จะนำไปสู่การแก้ปัญหาความขัดแย้งระหว่างกลุ่ม</w:t>
      </w:r>
      <w:r w:rsidRPr="00DB488C">
        <w:rPr>
          <w:rFonts w:ascii="TH SarabunIT๙" w:hAnsi="TH SarabunIT๙" w:cs="TH SarabunIT๙"/>
          <w:cs/>
        </w:rPr>
        <w:lastRenderedPageBreak/>
        <w:t>ประชากรไทยที่มีแนวคิดและความเชื่อที่แตกต่างกันอย่างยั่งยืนนอกจากนี้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การขยายอิทธิพลและการเพิ่มบทบาทของประเทศมหาอำนาจ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ที่อาจก่อให้เกิดการเปลี่ยนแปลงไปสู่ระบบหลายขั้วอำนาจ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หรือเกิดการย้ายขั้วอำนาจทางเศรษฐกิจ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ซึ่งอาจส่งผลกระทบต่อเสถียรภาพทางเศรษฐกิจของประเทศในอนาคต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ขณะที่องค์กรที่ไม่ใช่รัฐ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อาทิ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องค์การระหว่างประเทศ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และบรรษัทข้ามชาติ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จะมีบทบาทมากขึ้นในการกำหนดก</w:t>
      </w:r>
      <w:r w:rsidR="003874F6" w:rsidRPr="00DB488C">
        <w:rPr>
          <w:rFonts w:ascii="TH SarabunIT๙" w:hAnsi="TH SarabunIT๙" w:cs="TH SarabunIT๙"/>
          <w:cs/>
        </w:rPr>
        <w:t>ฎ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ระเบียบ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ทิศทางความสัมพันธ์และมาตรฐานสากลต่างๆ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ทั้งในด้านความมั่นคง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และเศรษฐกิจ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รวมทั้งการรวมกลุ่มเศรษฐกิจและการเปิดเสรีในภูมิภาคที่นำไปสู่ความเชื่อมโยงในทุกระบบ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อาจก่อให้เกิดความเสี่ยงด้านอาชญากรรมข้ามชาติและเศรษฐกิจนอกระบบ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รวมทั้งปัญหายาเสพติด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การค้ามนุษย์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และการลักลอบเข้าเมือง</w:t>
      </w:r>
    </w:p>
    <w:p w:rsidR="008A3568" w:rsidRPr="008A3568" w:rsidRDefault="008A3568" w:rsidP="003874F6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874F6" w:rsidRDefault="00600D5D" w:rsidP="003874F6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4"/>
          <w:szCs w:val="34"/>
        </w:rPr>
      </w:pPr>
      <w:r w:rsidRPr="00DB488C">
        <w:rPr>
          <w:rFonts w:ascii="TH SarabunIT๙" w:hAnsi="TH SarabunIT๙" w:cs="TH SarabunIT๙"/>
          <w:cs/>
        </w:rPr>
        <w:t>ในทางกลับกัน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ความเปลี่ยนแปลงจากโลกาภิวัตน์และความก้าวหน้าทางวิทยาศาสตร์และเทคโนโลยีที่ได้รับการพัฒนาอย่างก้าวกระโดดจะก่อให้เกิดนวัตกรรมอย่างพลิกผั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อาทิ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เทคโนโลยีปัญญาประดิษฐ์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อินเทอร์เน็ตในทุกสิ่ง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การวิเคราะห์ข้อมูลขนาดใหญ่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หุ่นยนต์และโดรน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เทคโนโลยีพันธุกรรมสมัยใหม่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และเทคโนโลยีทางการเงิน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ซึ่งตัวอย่างแนวโน้มการพัฒนาเทคโนโลยีอย่างก้าวกระโดดเหล่านี้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คาดว่าจะเป็นปัจจัยสนับสนุนหลักที่ช่วยทำให้เศรษฐกิจโลกและเศรษฐกิจไทยมีแนวโน้มที่จะกลับมาขยายตัวได้เข้มแข็งขึ้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แนวโน้มสำคัญที่จำเป็นต้องมีการติดตามอย่างใกล้ชิด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อาทิการรวมกลุ่มทางการค้าและการลงทุนที่จะมีความหลากหลายเพิ่มมากขึ้น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การแข่งขันที่คาดว่าจะรุนแรงขึ้นในการเพิ่มผลิตภาพและสร้างความหลากหลายของสินค้าและบริการที่ตอบโจทย์รูปแบบชีวิตใหม่ๆ</w:t>
      </w:r>
    </w:p>
    <w:p w:rsidR="008A3568" w:rsidRPr="008A3568" w:rsidRDefault="008A3568" w:rsidP="003874F6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00D5D" w:rsidRPr="00DB488C" w:rsidRDefault="005119C8" w:rsidP="003874F6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  <w:sz w:val="34"/>
          <w:szCs w:val="34"/>
          <w:cs/>
        </w:rPr>
        <w:t>นอกจากนั้น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ประเทศไทยคาดว่าจะเข้าสู่การเป็นสังคมสูงวัยระดับสุดยอดในปี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๒๕๗๔จะก่อให้เกิดโอกาสใหม่ๆ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ในการตอบสนองความต้องการของกลุ่มผู้บริโภคสูงอายุที่จะมีสัดส่วนเพิ่มขึ้นอย่างต่อเนื่อง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รวมทั้งการคาดการณ์ว่าครอบครัวไทยจะมีขนาดเล็กลงและมีรูปแบบที่หลากหลายมากขึ้นประชากรในประเทศไทยจะมีช่วงอายุที่แตกต่างกันและจะมีกลุ่มคนช่วงอายุใหม่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เพิ่มขึ้น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ซึ่งจะส่งผลต่อทัศนคติและพฤติกรรมที่แตกต่างกัน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ดังนั้น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การเตรียมความพร้อมของประชากรให้มีคุณภาพและการนำเทคโนโลยีที่เหมาะสมมาใช้ในการผลิตและการบริการของประเทศจะเป็นความท้าทายสำคัญในระยะต่อไป</w:t>
      </w:r>
    </w:p>
    <w:p w:rsidR="005119C8" w:rsidRDefault="005119C8" w:rsidP="003874F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  <w:cs/>
        </w:rPr>
        <w:tab/>
      </w:r>
      <w:r w:rsidRPr="00DB488C">
        <w:rPr>
          <w:rFonts w:ascii="TH SarabunIT๙" w:hAnsi="TH SarabunIT๙" w:cs="TH SarabunIT๙"/>
          <w:cs/>
        </w:rPr>
        <w:tab/>
      </w:r>
      <w:r w:rsidR="003874F6" w:rsidRPr="00DB488C">
        <w:rPr>
          <w:rFonts w:ascii="TH SarabunIT๙" w:hAnsi="TH SarabunIT๙" w:cs="TH SarabunIT๙"/>
          <w:cs/>
        </w:rPr>
        <w:tab/>
      </w:r>
      <w:r w:rsidRPr="00DB488C">
        <w:rPr>
          <w:rFonts w:ascii="TH SarabunIT๙" w:hAnsi="TH SarabunIT๙" w:cs="TH SarabunIT๙"/>
          <w:sz w:val="34"/>
          <w:szCs w:val="34"/>
          <w:cs/>
        </w:rPr>
        <w:t>ในขณะเดียวกัน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โครงสร้างประชากรที่เข้าสู่สังคมสูงวัย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อาจทำให้เกิดความต้องการแรงงานต่างชาติเพิ่มมากขึ้นเพื่อทดแทนจำนวนแรงงานไทยที่ลดลง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ซึ่งปัจจัยด้านการเปิดเสรีในภูมิภาคและความก้าวหน้าของการพัฒนาระบบคมนาคมขนส่งในภูมิภาคจะทำให้การเคลื่อนย้ายแรงงานและการย้ายถิ่นมีความสะดวกมาก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และเป็นปัจจัยสำคัญที่จะทำให้เกิดการเคลื่อนย้ายประชากรเข้าออกประเทศเพิ่มมากขึ้น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โดยเฉพาะในกลุ่มประชากรที่มีศักยภาพซึ่งมีแนวโน้มในการเคลื่อนย้ายไปเรียนหรือทำงานในทั่วทุกมุมโลกสูง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ทั้งนี้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การย้ายถิ่นส่วนใหญ่มีวัตถุประสงค์เพื่อแสวงหาโอกาสทางเศรษฐกิจที่ดีขึ้น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จึงอาจจะเป็นไปได้ที่ประเทศไทยจะยังคงเป็นประเทศผู้รับของประชากรจากประเทศเพื่อนบ้านขณะที่ประชากรไทยโดยเฉพาะแรงงานทักษะอาจมีแรงจูงใจในการย้ายถิ่นไปยังประเทศที่มีระดับการพัฒนาที่ดีกว่า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อาจทำให้การแย่งชิงแรงงานมีความรุนแรงมากขึ้น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ซึ่งจะยิ่งทำให้เกิดความเสี่ยงต่อการเจริญเติบโตทางเศรษฐกิจและการเปลี่ยนแปลงของบริบทสังคมไทย</w:t>
      </w:r>
    </w:p>
    <w:p w:rsidR="008A3568" w:rsidRPr="008A3568" w:rsidRDefault="008A3568" w:rsidP="003874F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00D5D" w:rsidRDefault="005119C8" w:rsidP="003874F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4"/>
          <w:szCs w:val="34"/>
        </w:rPr>
      </w:pPr>
      <w:r w:rsidRPr="00DB488C">
        <w:rPr>
          <w:rFonts w:ascii="TH SarabunIT๙" w:hAnsi="TH SarabunIT๙" w:cs="TH SarabunIT๙"/>
          <w:cs/>
        </w:rPr>
        <w:tab/>
      </w:r>
      <w:r w:rsidRPr="00DB488C">
        <w:rPr>
          <w:rFonts w:ascii="TH SarabunIT๙" w:hAnsi="TH SarabunIT๙" w:cs="TH SarabunIT๙"/>
          <w:cs/>
        </w:rPr>
        <w:tab/>
      </w:r>
      <w:r w:rsidRPr="00DB488C">
        <w:rPr>
          <w:rFonts w:ascii="TH SarabunIT๙" w:hAnsi="TH SarabunIT๙" w:cs="TH SarabunIT๙"/>
          <w:cs/>
        </w:rPr>
        <w:tab/>
      </w:r>
      <w:r w:rsidRPr="00DB488C">
        <w:rPr>
          <w:rFonts w:ascii="TH SarabunIT๙" w:hAnsi="TH SarabunIT๙" w:cs="TH SarabunIT๙"/>
          <w:sz w:val="34"/>
          <w:szCs w:val="34"/>
          <w:cs/>
        </w:rPr>
        <w:t>นอกจากนี้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ผลกระทบจากการเปลี่ยนแปลงสภาพภูมิอากาศคาดว่าจะมีความรุนแรงมากขึ้นทั้งในเชิงความผันผวน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ความถี่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และขอบเขตที่กว้างขวางมากขึ้น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ซึ่งจะสร้างความเสียหายต่อชีวิตและทรัพย์สิน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ระบบโครงสร้างพื้นฐานที่จำเป็น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ตลอดจนระบบผลิตทางการเกษตรที่สัมพันธ์ต่อเนื่องกับความมั่นคงด้านอาหารและน้ำ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ขณะที่ระบบนิเวศต่างๆ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มีแนวโน้มเสื่อมโทรมลง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มีความเป็นไปได้ค่อนข้างสูงในการสูญเสียความสามารถในการรองรับความต้องการของมนุษย์ได้อย่างมีประสิทธิภาพอย่างไร</w:t>
      </w:r>
      <w:r w:rsidRPr="00DB488C">
        <w:rPr>
          <w:rFonts w:ascii="TH SarabunIT๙" w:hAnsi="TH SarabunIT๙" w:cs="TH SarabunIT๙"/>
          <w:sz w:val="34"/>
          <w:szCs w:val="34"/>
          <w:cs/>
        </w:rPr>
        <w:lastRenderedPageBreak/>
        <w:t>ก็ดี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ระดับความรุนแรงของผลกระทบอันเกิดจากการเปลี่ยนแปลงภูมิอากาศโลกและความเสื่อมโทรมของระบบนิเวศต่าง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ดังกล่าวที่แต่ละประเทศจะต้องเผชิญจะมีความแตกต่างกัน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ทำให้การเป็นสังคมสีเขียวการรักษาและบริหารจัดการทรัพยากรธรรมชาติและสิ่งแวดล้อมอย่างบูรณาการจะได้รับความสำคัญและความสนใจจากนานาประเทศรวมทั้งประเทศไทยเพิ่มมาก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พลังงานทดแทนและพลังงานทางเลือกรวมถึงการสร้างสมดุลความมั่นคงด้านพลังงานและอาหารมีแนวโน้มที่จะมีความสำคัญเพิ่มมากขึ้นกฎระเบียบและข้อตกลงด้านสิ่งแวดล้อมจะมีความเข้มข้นและเข้มงวด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โดยกรอบการพัฒนาตามข้อตกลงระหว่างประเทศต่างๆ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ที่สำคัญ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เช่น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เป้าหมายการพัฒนาที่ยั่งยืน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และบันทึกความตกลงปารีสจะได้รับการนำไปปฏิบัติอย่างจริงจังมากยิ่งขึ้น</w:t>
      </w:r>
    </w:p>
    <w:p w:rsidR="008A3568" w:rsidRPr="008A3568" w:rsidRDefault="008A3568" w:rsidP="003874F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119C8" w:rsidRPr="00DB488C" w:rsidRDefault="005119C8" w:rsidP="003874F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4"/>
          <w:szCs w:val="34"/>
        </w:rPr>
      </w:pPr>
      <w:r w:rsidRPr="00DB488C">
        <w:rPr>
          <w:rFonts w:ascii="TH SarabunIT๙" w:hAnsi="TH SarabunIT๙" w:cs="TH SarabunIT๙"/>
          <w:sz w:val="34"/>
          <w:szCs w:val="34"/>
          <w:cs/>
        </w:rPr>
        <w:tab/>
      </w:r>
      <w:r w:rsidRPr="00DB488C">
        <w:rPr>
          <w:rFonts w:ascii="TH SarabunIT๙" w:hAnsi="TH SarabunIT๙" w:cs="TH SarabunIT๙"/>
          <w:sz w:val="34"/>
          <w:szCs w:val="34"/>
          <w:cs/>
        </w:rPr>
        <w:tab/>
      </w:r>
      <w:r w:rsidRPr="00DB488C">
        <w:rPr>
          <w:rFonts w:ascii="TH SarabunIT๙" w:hAnsi="TH SarabunIT๙" w:cs="TH SarabunIT๙"/>
          <w:sz w:val="34"/>
          <w:szCs w:val="34"/>
          <w:cs/>
        </w:rPr>
        <w:tab/>
        <w:t>แนวโน้มเหล่านี้จะก่อให้เกิดความท้าทายต่อการพัฒนาประเทศในหลายมิติ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ทั้งในส่วนของการจ้างงานและอาชีพ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สาขาการผลิตและบริการใหม่ๆ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ความมั่นคงของประเทศอันเกิดจากภัยคุกคามและความเสี่ยงด้านอื่นๆ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ที่ซับซ้อนขึ้น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อาชญากรรมไซเบอร์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รูปแบบการก่อสงครามที่ใช้เทคโนโลยี</w:t>
      </w:r>
    </w:p>
    <w:p w:rsidR="005119C8" w:rsidRDefault="005119C8" w:rsidP="003874F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  <w:sz w:val="34"/>
          <w:szCs w:val="34"/>
          <w:cs/>
        </w:rPr>
        <w:t>เป็นเครื่องมือ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การเคลื่อนย้ายอย่างเสรีและรวดเร็วของผู้คน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เงินทุน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ข้อมูลข่าวสาร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องค์ความรู้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เทคโนโลยีและสินค้าและบริการ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การปรับตัวต่อการเปลี่ยนแปลงสภาพภูมิอากาศที่รวดเร็วและคาดการณ์ได้ยากการเกิดขึ้นของโรคระบาด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และโรคอุบัติใหม่ที่จะส่งผลให้การเฝ้าระวังด้านการสาธารณสุขในประเทศมีความสำคัญมากขึ้น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อาจนำไปสู่ปัญหาความเหลื่อมล้ำที่ทวีความรุนแรงมากขึ้นได้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หากไม่มีมาตรการที่มีประสิทธิภาพในการป้องกันและรองรับผลกระทบต่างๆ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ที่คาดว่าจะเกิดขึ้น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ซึ่งรวมถึงการเตรียมความพร้อมเพื่อรองรับการเปลี่ยนแปลงทางเทคโนโลยีและนวัตกรรมแบบพลิกผันที่จะเกิดขึ้นอย่างรวดเร็วโดยเฉพาะอย่างยิ่งหากการเข้าถึงเทคโนโลยี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โครงสร้างพื้นฐาน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และองค์ความรู้สมัยใหม่มีระดับความแตกต่างกันระหว่างกลุ่มประชากรต่างๆ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โดยการเปลี่ยนแปลงทางเทคโนโลยีและนวัตกรรมดังกล่าวจะส่งผลต่อทั้งการจ้างงานและอาชีพที่จะมีรูปแบบและลักษณะงานที่เปลี่ยนไป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มีความต้องการแรงงานที่มีสมรรถนะสูงเพิ่มมากขึ้น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หลายอาชีพอาจหายไปจากตลาดงานในปัจจุบันและบางอาชีพจะถูกทดแทนด้วยระบบอัตโนมัติโดยเฉพาะอาชีพที่ต้องการทักษะระดับต่ำ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ก่อให้เกิดความเสี่ยงต่อความมั่นคงและคุณภาพชีวิตของประชาชนที่ปรับตัวไม่ทันหรือขาดความรู้และทักษะที่ทันกับยุคสมัยที่เปลี่ยนแปลงไปกระแสโลกาภิวัตน์ที่จะทำให้เกิดการพัฒนาขยายความเป็นเมือง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วิถีชีวิตที่เปลี่ยนไปอย่างรวดเร็ว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รวมทั้งการเปลี่ยนแปลงทางสภาพภูมิอากาศที่อาจจะมีความแปรปรวนมากยิ่งขึ้น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ซึ่งปัจจัยทั้งหมดดังกล่าวจะส่งผลให้ปัญหาความยากจนและความเหลื่อมล้ำของประเทศมีความซับซ้อนมากยิ่งขึ้น</w:t>
      </w:r>
    </w:p>
    <w:p w:rsidR="008A3568" w:rsidRPr="008A3568" w:rsidRDefault="008A3568" w:rsidP="003874F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119C8" w:rsidRPr="00DB488C" w:rsidRDefault="005119C8" w:rsidP="003874F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4"/>
          <w:szCs w:val="34"/>
        </w:rPr>
      </w:pPr>
      <w:r w:rsidRPr="00DB488C">
        <w:rPr>
          <w:rFonts w:ascii="TH SarabunIT๙" w:hAnsi="TH SarabunIT๙" w:cs="TH SarabunIT๙"/>
          <w:cs/>
        </w:rPr>
        <w:tab/>
      </w:r>
      <w:r w:rsidRPr="00DB488C">
        <w:rPr>
          <w:rFonts w:ascii="TH SarabunIT๙" w:hAnsi="TH SarabunIT๙" w:cs="TH SarabunIT๙"/>
          <w:cs/>
        </w:rPr>
        <w:tab/>
      </w:r>
      <w:r w:rsidRPr="00DB488C">
        <w:rPr>
          <w:rFonts w:ascii="TH SarabunIT๙" w:hAnsi="TH SarabunIT๙" w:cs="TH SarabunIT๙"/>
          <w:cs/>
        </w:rPr>
        <w:tab/>
      </w:r>
      <w:r w:rsidRPr="00DB488C">
        <w:rPr>
          <w:rFonts w:ascii="TH SarabunIT๙" w:hAnsi="TH SarabunIT๙" w:cs="TH SarabunIT๙"/>
          <w:sz w:val="34"/>
          <w:szCs w:val="34"/>
          <w:cs/>
        </w:rPr>
        <w:t>จากปัจจัยและแนวโน้มที่คาดว่าจะส่งผลต่อการขับเคลื่อนการพัฒนาประเทศในมิติต่างๆข้างต้น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เห็นได้ว่าบริบทและสภาพแวดล้อมทั้งภายในและภายนอกประเทศมีแนวโน้มที่จะเปลี่ยนแปลง</w:t>
      </w:r>
    </w:p>
    <w:p w:rsidR="005119C8" w:rsidRDefault="005119C8" w:rsidP="003874F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  <w:sz w:val="34"/>
          <w:szCs w:val="34"/>
          <w:cs/>
        </w:rPr>
        <w:t>อย่างรวดเร็ว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มีพลวัตสูง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และมีความซับซ้อนหลากหลายมิติ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ซึ่งจะส่งผลต่ออนาคตการพัฒนาประเทศอย่างมาก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ดังนั้น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การพัฒนาประเทศจึงจำเป็นต้องมียุทธศาสตร์การพัฒนาที่ครอบคลุมทุกมิติและทุกด้านการพัฒนาที่เกี่ยวข้อง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มีความร่วมมือในลักษณะประชารัฐจากภาคส่วนต่างๆ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ในรูปแบบของหุ้นส่วนการพัฒนาที่เป็นการดำเนินงานอย่างบูรณาการ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เนื่องจากทุกมิติการพัฒนามีความเกี่ยวข้องซึ่งกันและกัน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โดยประเทศไทยจำเป็นต้องมีทรัพยากรมนุษย์ที่มีคุณภาพ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มีความรู้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สมรรถนะ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และทักษะที่สอดคล้องกับการ</w:t>
      </w:r>
      <w:r w:rsidR="003874F6" w:rsidRPr="00DB488C">
        <w:rPr>
          <w:rFonts w:ascii="TH SarabunIT๙" w:hAnsi="TH SarabunIT๙" w:cs="TH SarabunIT๙"/>
          <w:sz w:val="34"/>
          <w:szCs w:val="34"/>
          <w:cs/>
        </w:rPr>
        <w:t>เ</w:t>
      </w:r>
      <w:r w:rsidRPr="00DB488C">
        <w:rPr>
          <w:rFonts w:ascii="TH SarabunIT๙" w:hAnsi="TH SarabunIT๙" w:cs="TH SarabunIT๙"/>
          <w:sz w:val="34"/>
          <w:szCs w:val="34"/>
          <w:cs/>
        </w:rPr>
        <w:t>ปลี่ยนแปลงต่างๆ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สามารถรู้เท่าทันและปรับตัวให้สามารถดำเนินชีวิตได้อย่างมีความสุข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มีอาชีพที่มั่นคง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สร้างรายได้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ท่ามกลางความเปลี่ยนแปลงกฎเกณฑ์และกติกาใหม่ๆ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และมาตรฐานที่สูงขึ้น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โดยเฉพาะในโลกที่มีการเปลี่ยนแปลงอย่างรวดเร็วซึ่งจำเป็นต้องมีการพัฒนาระบบและปัจจัยส่งเสริมต่าง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ที่เกี่ยวข้องไป</w:t>
      </w:r>
      <w:r w:rsidRPr="00DB488C">
        <w:rPr>
          <w:rFonts w:ascii="TH SarabunIT๙" w:hAnsi="TH SarabunIT๙" w:cs="TH SarabunIT๙"/>
          <w:sz w:val="34"/>
          <w:szCs w:val="34"/>
          <w:cs/>
        </w:rPr>
        <w:lastRenderedPageBreak/>
        <w:t>พร้อมกัน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ทั้งในส่วนของระบบการเรียนการสอน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และการพัฒนาทักษะฝีมือที่สอดคล้องกันกับการพัฒนาของคนในแต่ละช่วงวัย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ระบบบริการสาธารณะ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โครงสร้างพื้นฐาน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รวมทั้งการให้ความสำคัญกับการส่งเสริมเทคโนโลยีและนวัตกรรม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เพื่อให้ประเทศไทยสามารถยกระดับเป็นเจ้าของเทคโนโลยีและนวัตกรรมก้าวทันโลก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จากการต่อยอดการพัฒนาบนพื้นฐานนโยบายไทยแลนด์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๔</w:t>
      </w:r>
      <w:r w:rsidRPr="00DB488C">
        <w:rPr>
          <w:rFonts w:ascii="TH SarabunIT๙" w:hAnsi="TH SarabunIT๙" w:cs="TH SarabunIT๙"/>
          <w:sz w:val="34"/>
          <w:szCs w:val="34"/>
        </w:rPr>
        <w:t>.</w:t>
      </w:r>
      <w:r w:rsidRPr="00DB488C">
        <w:rPr>
          <w:rFonts w:ascii="TH SarabunIT๙" w:hAnsi="TH SarabunIT๙" w:cs="TH SarabunIT๙"/>
          <w:sz w:val="34"/>
          <w:szCs w:val="34"/>
          <w:cs/>
        </w:rPr>
        <w:t>๐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ส่งผลให้เกิดการสร้างห่วงโซ่มูลค่าทางเศรษฐกิจในทั้งภาคอุตสาหกรรม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ภาคเกษตรและภาคบริการ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กระจายผลประโยชน์จากการพัฒนา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ลดปัญหาความเหลื่อมล้ำ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และนำไปสู่การเสริมสร้างคุณภาพชีวิตของประชาชนทุกภาคส่วน</w:t>
      </w:r>
    </w:p>
    <w:p w:rsidR="008A3568" w:rsidRPr="008A3568" w:rsidRDefault="008A3568" w:rsidP="003874F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119C8" w:rsidRDefault="005119C8" w:rsidP="003874F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4"/>
          <w:szCs w:val="34"/>
        </w:rPr>
      </w:pPr>
      <w:r w:rsidRPr="00DB488C">
        <w:rPr>
          <w:rFonts w:ascii="TH SarabunIT๙" w:hAnsi="TH SarabunIT๙" w:cs="TH SarabunIT๙"/>
          <w:cs/>
        </w:rPr>
        <w:tab/>
      </w:r>
      <w:r w:rsidRPr="00DB488C">
        <w:rPr>
          <w:rFonts w:ascii="TH SarabunIT๙" w:hAnsi="TH SarabunIT๙" w:cs="TH SarabunIT๙"/>
          <w:cs/>
        </w:rPr>
        <w:tab/>
      </w:r>
      <w:r w:rsidRPr="00DB488C">
        <w:rPr>
          <w:rFonts w:ascii="TH SarabunIT๙" w:hAnsi="TH SarabunIT๙" w:cs="TH SarabunIT๙"/>
          <w:cs/>
        </w:rPr>
        <w:tab/>
      </w:r>
      <w:r w:rsidRPr="00DB488C">
        <w:rPr>
          <w:rFonts w:ascii="TH SarabunIT๙" w:hAnsi="TH SarabunIT๙" w:cs="TH SarabunIT๙"/>
          <w:sz w:val="34"/>
          <w:szCs w:val="34"/>
          <w:cs/>
        </w:rPr>
        <w:t>นอกจากนี้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ประเทศไทยต้องให้ความสำคัญกับการสร้างสมดุลความมั่นคงด้านพลังงานและอาหาร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การรักษาไว้ซึ่งความหลากหลายเชิงนิเวศ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การส่งเสริมการดำเนินชีวิตและธุรกิจ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และการพัฒนาและขยายความเป็นเมืองที่เติบโตอย่างต่อเนื่องที่เป็นมิตรต่อสิ่งแวดล้อม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พร้อมกับการมีข้อกำหนดของรูปแบบและกฎเกณฑ์ที่เกี่ยวเนื่องกับลักษณะการใช้พื้นที่ที่ชัดเจน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ขณะที่การพัฒนาโครงสร้างพื้นฐานและระบบโลจิสติกส์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กฎหมาย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ระบบภาษีต้องมีกลยุทธ์การพัฒนาที่สามารถอำนวยความสะดวกและส่งเสริมให้ประเทศมีศักยภาพการแข่งขันที่สูง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สามารถใช้จุดแข็งในเรื่องตำแหน่งที่ตั้งทางภูมิศาสตร์ของประเทศให้เกิดประโยชน์ต่อการพัฒนาประเทศมากขึ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รวมทั้งให้ความสำคัญของการรวมกลุ่มความร่วมมือกับนานาประเทศในระดับภูมิภาคและระดับโลก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เพื่อกระชับและสร้างสัมพันธไมตรี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เสริมสร้างความสัมพันธ์ทางการทูต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ซึ่งจะก่อให้เกิดการสร้างพลังทางเศรษฐกิจและรักษาความมั่นคงของประเทศ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โดยจำเป็นต้องสร้างความพร้อมในการที่จะยกระดับมาตรฐานและมีการปฏิบัติให้เป็นไปตามระเบียบกติกาสากลในด้านต่าง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ขณะเดียวกันประเทศไทยจำเป็นต้องเร่งให้มีการปฏิรูประบบราชการและการเมืองเพื่อให้เกิดการบริหารราชการที่ดีและมีเสถียรภาพทางการเมือง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มีการส่งเสริมคนในชาติให้ยึดมั่นสถาบันหลักเป็นศูนย์รวมจิตใจเพื่อให้เกิดความรักความสามัคคี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และลดความขัดแย้งภายในประเทศ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โดยที่นโยบายการพัฒนาต่างๆ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จำเป็นต้องคำนึงถึงความสอดคล้องกับโครงสร้างและลักษณะพฤติกรรมของประชากรที่อาจจะมีความแตกต่างจากปัจจุบันมากขึ้น</w:t>
      </w:r>
    </w:p>
    <w:p w:rsidR="008A3568" w:rsidRPr="008A3568" w:rsidRDefault="008A3568" w:rsidP="003874F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119C8" w:rsidRDefault="005119C8" w:rsidP="003874F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</w:rPr>
        <w:tab/>
      </w:r>
      <w:r w:rsidRPr="00DB488C">
        <w:rPr>
          <w:rFonts w:ascii="TH SarabunIT๙" w:hAnsi="TH SarabunIT๙" w:cs="TH SarabunIT๙"/>
        </w:rPr>
        <w:tab/>
      </w:r>
      <w:r w:rsidRPr="00DB488C">
        <w:rPr>
          <w:rFonts w:ascii="TH SarabunIT๙" w:hAnsi="TH SarabunIT๙" w:cs="TH SarabunIT๙"/>
        </w:rPr>
        <w:tab/>
      </w:r>
      <w:r w:rsidRPr="00DB488C">
        <w:rPr>
          <w:rFonts w:ascii="TH SarabunIT๙" w:hAnsi="TH SarabunIT๙" w:cs="TH SarabunIT๙"/>
          <w:sz w:val="34"/>
          <w:szCs w:val="34"/>
          <w:cs/>
        </w:rPr>
        <w:t>ดังนั้น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ภายใต้เงื่อนไขโครงสร้างประชากร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โครงสร้างเศรษฐกิจ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สภาพสังคม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สภาพภูมิอากาศสิ่งแวดล้อม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และปัจจัยการพัฒนาต่างๆ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ที่เกี่ยวข้อง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ส่งผลให้ประเทศไทยจำเป็นต้องมีการวางแผนการพัฒนาที่รอบคอบและครอบคลุม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อย่างไรก็ตาม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หลายประเด็นพัฒนาเป็นเรื่องที่ต้องใช้ระยะเวลาในการดำเนินงานเพื่อให้เกิดการปรับตัวซึ่งจะต้องหยั่งรากลึกลงไปถึงการเปลี่ยนแปลงในเชิงโครงสร้างการขับเคลื่อนการพัฒนาให้ประเทศเจริญก้าวหน้าไปในอนาคตจึงจำเป็นต้องกำหนดวิสัยทัศน์ในระยะยาวที่ต้องบรรลุ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พร้อมทั้งแนวยุทธศาสตร์หลักในด้านต่างๆ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เพื่อเป็นกรอบในการขับเคลื่อนการพัฒนาอย่างบูรณาการบนพื้นฐานประชารัฐเพื่อยกระดับจุดแข็งและจุดเด่นของประเทศ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และปรับปรุงแก้ไขจุดอ่อนและจุดด้อยต่าง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อย่างเป็นระบบ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โดยยุทธศาสตร์ชาติจะเป็นเป้าหมายใหญ่ในการขับเคลื่อนประเทศ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และถ่ายทอดไปสู่แผนในระดับอื่น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เพื่อนำไปสู่การปฏิบัติทั้งในระดับยุทธศาสตร์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ภารกิจและพื้นที่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ซึ่งรวมถึงพื้นที่พิเศษต่างๆ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อาทิ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เขตเศรษฐกิจพิเศษชายแดน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เขตพัฒนาพิเศษภาคตะวันออกเพื่อให้การพัฒนาประเทศสามารถดำเนินการได้อย่างมั่นคง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มั่งคั่ง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และ</w:t>
      </w:r>
      <w:r w:rsidRPr="00DB488C">
        <w:rPr>
          <w:rFonts w:ascii="TH SarabunIT๙" w:hAnsi="TH SarabunIT๙" w:cs="TH SarabunIT๙"/>
          <w:sz w:val="34"/>
          <w:szCs w:val="34"/>
        </w:rPr>
        <w:t xml:space="preserve"> </w:t>
      </w:r>
      <w:r w:rsidRPr="00DB488C">
        <w:rPr>
          <w:rFonts w:ascii="TH SarabunIT๙" w:hAnsi="TH SarabunIT๙" w:cs="TH SarabunIT๙"/>
          <w:sz w:val="34"/>
          <w:szCs w:val="34"/>
          <w:cs/>
        </w:rPr>
        <w:t>ยั่งยืน</w:t>
      </w:r>
    </w:p>
    <w:p w:rsidR="008A3568" w:rsidRPr="008A3568" w:rsidRDefault="008A3568" w:rsidP="003874F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00D5D" w:rsidRPr="00DB488C" w:rsidRDefault="00600D5D" w:rsidP="003874F6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</w:rPr>
      </w:pPr>
      <w:r w:rsidRPr="00DB488C">
        <w:rPr>
          <w:rFonts w:ascii="TH SarabunIT๙" w:hAnsi="TH SarabunIT๙" w:cs="TH SarabunIT๙"/>
          <w:b/>
          <w:bCs/>
          <w:cs/>
        </w:rPr>
        <w:t>๓</w:t>
      </w:r>
      <w:r w:rsidRPr="00DB488C">
        <w:rPr>
          <w:rFonts w:ascii="TH SarabunIT๙" w:hAnsi="TH SarabunIT๙" w:cs="TH SarabunIT๙"/>
          <w:b/>
          <w:bCs/>
        </w:rPr>
        <w:t xml:space="preserve">. </w:t>
      </w:r>
      <w:r w:rsidRPr="00DB488C">
        <w:rPr>
          <w:rFonts w:ascii="TH SarabunIT๙" w:hAnsi="TH SarabunIT๙" w:cs="TH SarabunIT๙"/>
          <w:b/>
          <w:bCs/>
          <w:cs/>
        </w:rPr>
        <w:t>วิสัยทัศน์ประเทศไทย</w:t>
      </w:r>
    </w:p>
    <w:p w:rsidR="00600D5D" w:rsidRDefault="00600D5D" w:rsidP="001650A7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  <w:b/>
          <w:bCs/>
        </w:rPr>
        <w:t>“</w:t>
      </w:r>
      <w:r w:rsidRPr="00DB488C">
        <w:rPr>
          <w:rFonts w:ascii="TH SarabunIT๙" w:hAnsi="TH SarabunIT๙" w:cs="TH SarabunIT๙"/>
          <w:b/>
          <w:bCs/>
          <w:cs/>
        </w:rPr>
        <w:t>ประเทศไทยมีความมั่นคง</w:t>
      </w:r>
      <w:r w:rsidRPr="00DB488C">
        <w:rPr>
          <w:rFonts w:ascii="TH SarabunIT๙" w:hAnsi="TH SarabunIT๙" w:cs="TH SarabunIT๙"/>
          <w:b/>
          <w:bCs/>
        </w:rPr>
        <w:t xml:space="preserve"> </w:t>
      </w:r>
      <w:r w:rsidRPr="00DB488C">
        <w:rPr>
          <w:rFonts w:ascii="TH SarabunIT๙" w:hAnsi="TH SarabunIT๙" w:cs="TH SarabunIT๙"/>
          <w:b/>
          <w:bCs/>
          <w:cs/>
        </w:rPr>
        <w:t>มั่งคั่ง</w:t>
      </w:r>
      <w:r w:rsidRPr="00DB488C">
        <w:rPr>
          <w:rFonts w:ascii="TH SarabunIT๙" w:hAnsi="TH SarabunIT๙" w:cs="TH SarabunIT๙"/>
          <w:b/>
          <w:bCs/>
        </w:rPr>
        <w:t xml:space="preserve"> </w:t>
      </w:r>
      <w:r w:rsidRPr="00DB488C">
        <w:rPr>
          <w:rFonts w:ascii="TH SarabunIT๙" w:hAnsi="TH SarabunIT๙" w:cs="TH SarabunIT๙"/>
          <w:b/>
          <w:bCs/>
          <w:cs/>
        </w:rPr>
        <w:t>ยั่งยืน</w:t>
      </w:r>
      <w:r w:rsidRPr="00DB488C">
        <w:rPr>
          <w:rFonts w:ascii="TH SarabunIT๙" w:hAnsi="TH SarabunIT๙" w:cs="TH SarabunIT๙"/>
          <w:b/>
          <w:bCs/>
        </w:rPr>
        <w:t xml:space="preserve"> </w:t>
      </w:r>
      <w:r w:rsidRPr="00DB488C">
        <w:rPr>
          <w:rFonts w:ascii="TH SarabunIT๙" w:hAnsi="TH SarabunIT๙" w:cs="TH SarabunIT๙"/>
          <w:b/>
          <w:bCs/>
          <w:cs/>
        </w:rPr>
        <w:t>เป็นประเทศพัฒนาแล้ว</w:t>
      </w:r>
      <w:r w:rsidRPr="00DB488C">
        <w:rPr>
          <w:rFonts w:ascii="TH SarabunIT๙" w:hAnsi="TH SarabunIT๙" w:cs="TH SarabunIT๙"/>
          <w:b/>
          <w:bCs/>
        </w:rPr>
        <w:t xml:space="preserve"> </w:t>
      </w:r>
      <w:r w:rsidRPr="00DB488C">
        <w:rPr>
          <w:rFonts w:ascii="TH SarabunIT๙" w:hAnsi="TH SarabunIT๙" w:cs="TH SarabunIT๙"/>
          <w:b/>
          <w:bCs/>
          <w:cs/>
        </w:rPr>
        <w:t>ด้วยการพัฒนาตามหลักปรัชญาของเศรษฐกิจพอเพียง</w:t>
      </w:r>
      <w:r w:rsidRPr="00DB488C">
        <w:rPr>
          <w:rFonts w:ascii="TH SarabunIT๙" w:hAnsi="TH SarabunIT๙" w:cs="TH SarabunIT๙"/>
          <w:b/>
          <w:bCs/>
        </w:rPr>
        <w:t xml:space="preserve">” </w:t>
      </w:r>
      <w:r w:rsidRPr="00DB488C">
        <w:rPr>
          <w:rFonts w:ascii="TH SarabunIT๙" w:hAnsi="TH SarabunIT๙" w:cs="TH SarabunIT๙"/>
          <w:cs/>
        </w:rPr>
        <w:t>หรือเป็นคติพจน์ประจำชาติว่า</w:t>
      </w:r>
      <w:r w:rsidRPr="00DB488C">
        <w:rPr>
          <w:rFonts w:ascii="TH SarabunIT๙" w:hAnsi="TH SarabunIT๙" w:cs="TH SarabunIT๙"/>
        </w:rPr>
        <w:t xml:space="preserve"> “</w:t>
      </w:r>
      <w:r w:rsidRPr="00DB488C">
        <w:rPr>
          <w:rFonts w:ascii="TH SarabunIT๙" w:hAnsi="TH SarabunIT๙" w:cs="TH SarabunIT๙"/>
          <w:cs/>
        </w:rPr>
        <w:t>มั่นคง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มั่งคั่ง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ยั่งยืน</w:t>
      </w:r>
      <w:r w:rsidRPr="00DB488C">
        <w:rPr>
          <w:rFonts w:ascii="TH SarabunIT๙" w:hAnsi="TH SarabunIT๙" w:cs="TH SarabunIT๙"/>
        </w:rPr>
        <w:t xml:space="preserve">” </w:t>
      </w:r>
      <w:r w:rsidRPr="00DB488C">
        <w:rPr>
          <w:rFonts w:ascii="TH SarabunIT๙" w:hAnsi="TH SarabunIT๙" w:cs="TH SarabunIT๙"/>
          <w:cs/>
        </w:rPr>
        <w:t>เพื่อสนองตอบต่อผลประโยชน์แห่งชาติ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อันได้แก่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การมีเอกราช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อธิปไตย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การดำรงอยู่อย่างมั่นคง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และยั่งยืนของสถาบันหลักของชาติ</w:t>
      </w:r>
      <w:r w:rsidRPr="00DB488C">
        <w:rPr>
          <w:rFonts w:ascii="TH SarabunIT๙" w:hAnsi="TH SarabunIT๙" w:cs="TH SarabunIT๙"/>
          <w:cs/>
        </w:rPr>
        <w:lastRenderedPageBreak/>
        <w:t>และประชาชนจากภัยคุกคามทุกรูปแบบ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การอยู่ร่วมกันในชาติอย่างสันติสุขเป็นปึกแผ่น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มีความมั่นคงทางสังคมท่ามกลางพหุสังคมและการมีเกียรติและศักดิ์ศรีของความเป็นมนุษย์ความเจริญเติบโตของชาติ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ความเป็นธรรมและความอยู่ดีมีสุขของประชาชน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ความยั่งยืนของฐานทรัพยากรธรรมชาติสิ่งแวดล้อม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ความมั่นคงทางพลังงานและอาหาร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ความสามารถในการรักษาผลประโยชน์ของชาติภายใต้การเปลี่ยนแปลงของสภาวะแวดล้อมระหว่างประเทศ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การอยู่ร่วมกันอย่างสันติประสานสอดคล้องกันด้านความมั่นคงในประชาคมอาเซียนและประชาคมโลกอย่างมีเกียรติและศักดิ์ศรี</w:t>
      </w:r>
    </w:p>
    <w:p w:rsidR="00350B6D" w:rsidRPr="008A3568" w:rsidRDefault="00350B6D" w:rsidP="001650A7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00D5D" w:rsidRPr="001650A7" w:rsidRDefault="00600D5D" w:rsidP="001650A7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  <w:r w:rsidRPr="001650A7">
        <w:rPr>
          <w:rFonts w:ascii="TH SarabunIT๙" w:hAnsi="TH SarabunIT๙" w:cs="TH SarabunIT๙"/>
          <w:cs/>
        </w:rPr>
        <w:t>ความมั่นคง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หมายถึง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การมีความมั่นคงปลอดภัยจากภัยและการเปลี่ยนแปลงทั้งภายในประเทศและภายนอกประเทศในทุกระดับ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ทั้งระดับประเทศ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สังคม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ชุมชน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ครัวเรือน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และปัจเจกบุคคล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และ</w:t>
      </w:r>
    </w:p>
    <w:p w:rsidR="00600D5D" w:rsidRDefault="00600D5D" w:rsidP="001650A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 w:rsidRPr="001650A7">
        <w:rPr>
          <w:rFonts w:ascii="TH SarabunIT๙" w:hAnsi="TH SarabunIT๙" w:cs="TH SarabunIT๙"/>
          <w:cs/>
        </w:rPr>
        <w:t>มีความมั่นคงในทุกมิติ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ทั้งมิติทางการทหาร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เศรษฐกิจ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สังคม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สิ่งแวดล้อม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และการเมือง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เช่น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ประเทศมีความมั่นคงในเอกราชและอธิปไตย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มีการปกครองระบอบประชาธิปไตยที่มีพระมหากษัตริย์ทรงเป็นประมุข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สถาบันชาติ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ศาสนา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พระมหากษัตริย์มีความเข้มแข็งเป็นศูนย์กลางและเป็นที่ยึดเหนี่ยวจิตใจของประชาชน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มีระบบการเมืองที่มั่นคงเป็นกลไกที่นำไปสู่การบริหารประเทศที่ต่อเนื่องและโปร่งใสตามหลักธรรมาภิบาล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สังคมมีความปรองดองและความสามัคคี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สามารถผนึกกำลังเพื่อพัฒนาประเทศ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ชุมชนมีความเข้มแข็ง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ครอบครัวมีความอบอุ่น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ประชาชนมีความมั่นคงในชีวิต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มีงานและรายได้ที่มั่นคงพอเพียงกับการดำรงชีวิต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มีการออมสำหรับวัยเกษียณ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ความมั่นคงของอาหาร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พลังงาน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และน้ำ</w:t>
      </w:r>
      <w:r w:rsidRPr="001650A7">
        <w:rPr>
          <w:rFonts w:ascii="TH SarabunIT๙" w:hAnsi="TH SarabunIT๙" w:cs="TH SarabunIT๙"/>
        </w:rPr>
        <w:t xml:space="preserve"> </w:t>
      </w:r>
      <w:r w:rsidRPr="001650A7">
        <w:rPr>
          <w:rFonts w:ascii="TH SarabunIT๙" w:hAnsi="TH SarabunIT๙" w:cs="TH SarabunIT๙"/>
          <w:cs/>
        </w:rPr>
        <w:t>มีที่อยู่อาศัยและความปลอดภัยในชีวิตทรัพย์สิน</w:t>
      </w:r>
    </w:p>
    <w:p w:rsidR="008A3568" w:rsidRPr="008A3568" w:rsidRDefault="008A3568" w:rsidP="001650A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00D5D" w:rsidRDefault="00600D5D" w:rsidP="000C2779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  <w:b/>
          <w:bCs/>
          <w:cs/>
        </w:rPr>
        <w:t>ความมั่งคั่ง</w:t>
      </w:r>
      <w:r w:rsidRPr="00DB488C">
        <w:rPr>
          <w:rFonts w:ascii="TH SarabunIT๙" w:hAnsi="TH SarabunIT๙" w:cs="TH SarabunIT๙"/>
          <w:b/>
          <w:bCs/>
        </w:rPr>
        <w:t xml:space="preserve"> </w:t>
      </w:r>
      <w:r w:rsidRPr="00DB488C">
        <w:rPr>
          <w:rFonts w:ascii="TH SarabunIT๙" w:hAnsi="TH SarabunIT๙" w:cs="TH SarabunIT๙"/>
          <w:cs/>
        </w:rPr>
        <w:t>หมายถึง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ประเทศไทยมีการขยายตัวของเศรษฐกิจอย่างต่อเนื่องและมีความยั่งยืนจนเข้าสู่กลุ่มประเทศรายได้สูง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ความเหลื่อมล้ำของการพัฒนาลดลง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ประชากรมีความอยู่ดีมีสุขได้รับผลประโยชน์จากการพัฒนาอย่างเท่าเทียมกันมากขึ้น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และมีการพัฒนาอย่างทั่วถึงทุกภาคส่วนมีคุณภาพชีวิตตามมาตรฐานขององค์การสหประชาชาติ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ไม่มีประชาชนที่อยู่ในภาวะความยากจนเศรษฐกิจในประเทศมีความเข้มแข็ง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ขณะเดียวกันต้องมีความสามารถในการแข่งขันกับประเทศต่างๆทั้งในตลาดโลกและตลาดภายในประเทศเพื่อให้สามารถสร้างรายได้ทั้งจากภายในและภายนอกประเทศตลอดจนมีการสร้างฐานเศรษฐกิจและสังคมแห่งอนาคตเพื่อให้สอดรับกับบริบทการพัฒนาที่เปลี่ยนแปลงไป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และประเทศไทยมีบทบาทที่สำคัญในเวทีโลก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และมีความสัมพันธ์ทางเศรษฐกิจและการค้าอย่างแน่นแฟ</w:t>
      </w:r>
      <w:r w:rsidR="00350B6D">
        <w:rPr>
          <w:rFonts w:ascii="TH SarabunIT๙" w:hAnsi="TH SarabunIT๙" w:cs="TH SarabunIT๙"/>
          <w:cs/>
        </w:rPr>
        <w:t>้</w:t>
      </w:r>
      <w:r w:rsidRPr="00DB488C">
        <w:rPr>
          <w:rFonts w:ascii="TH SarabunIT๙" w:hAnsi="TH SarabunIT๙" w:cs="TH SarabunIT๙"/>
          <w:cs/>
        </w:rPr>
        <w:t>นกับประเทศในภูมิภาคเอเชีย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เป็นจุดสำคัญของการเชื่อมโยงในภูมิภาค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ทั้งการคมนาคมขนส่ง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การผลิต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การค้า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การลงทุน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และการทำธุรกิจ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เพื่อให้เป็นพลังในการพัฒนา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นอกจากนี้ยังมีความสมบูรณ์ในทุนที่จะสามารถสร้างการพัฒนาต่อเนื่องไปได้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ได้แก่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ทุนมนุษย์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ทุนทางปัญญาทุนทางการเงิน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ทุนที่เป็นเครื่องมือเครื่องจักร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ทุนทางสังคม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และทุนทรัพยากรธรรมชาติและสิ่งแวดล้อม</w:t>
      </w:r>
    </w:p>
    <w:p w:rsidR="008A3568" w:rsidRPr="008A3568" w:rsidRDefault="008A3568" w:rsidP="000C2779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B5BCD" w:rsidRDefault="00600D5D" w:rsidP="000C2779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  <w:b/>
          <w:bCs/>
          <w:cs/>
        </w:rPr>
        <w:t>ความยั่งยืน</w:t>
      </w:r>
      <w:r w:rsidRPr="00DB488C">
        <w:rPr>
          <w:rFonts w:ascii="TH SarabunIT๙" w:hAnsi="TH SarabunIT๙" w:cs="TH SarabunIT๙"/>
          <w:b/>
          <w:bCs/>
        </w:rPr>
        <w:t xml:space="preserve"> </w:t>
      </w:r>
      <w:r w:rsidRPr="00DB488C">
        <w:rPr>
          <w:rFonts w:ascii="TH SarabunIT๙" w:hAnsi="TH SarabunIT๙" w:cs="TH SarabunIT๙"/>
          <w:cs/>
        </w:rPr>
        <w:t>หมายถึง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การพัฒนาที่สามารถสร้างความเจริญ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รายได้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และคุณภาพชีวิตของประชาชนให้เพิ่มขึ้นอย่างต่อเนื่อง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ซึ่งเป็นการเจริญเติบโตของเศรษฐกิจที่อยู่บนหลักการใช้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การรักษาและการฟื้นฟูฐานทรัพยากรธรรมชาติอย่างยั่งยืน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ไม่ใช้ทรัพยากรธรรมชาติจนเกินพอดี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ไม่สร้างมลภาวะต่อสิ่งแวดล้อมจนเกินความสามารถในการรองรับและเยียวยาของระบบนิเวศ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การผลิตและการบริโภคเป็นมิตรกับสิ่งแวดล้อม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และสอดคล้องกับเป้าหมายการพัฒนาที่ยั่งยืน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ทรัพยากรธรรมชาติมีความอุดมสมบูรณ์มากขึ้นและสิ่งแวดล้อมมีคุณภาพดีขึ้น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คนมีความรับผิดชอบต่อสังคม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มีความเอื้ออาทร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เสียสละเพื่อผลประโยชน์ส่วนรวม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รัฐบาลมีนโยบายที่มุ่งประโยชน์ส่วนรวมอย่างยั่งยืนและให้ความสำคัญกับการมีส่วนร่วมของประชาชน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และทุกภาคส่วนในสังคมยึดถือและปฏิบัติตามหลักปรัชญาของเศรษฐกิจพอเพียงเพื่อการพัฒนาอย่างสมดุล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มีเสถียรภาพ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และยั่งยืน</w:t>
      </w:r>
    </w:p>
    <w:p w:rsidR="008A3568" w:rsidRPr="008A3568" w:rsidRDefault="008A3568" w:rsidP="000C2779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B5BCD" w:rsidRDefault="008B5BCD" w:rsidP="000C2779">
      <w:pPr>
        <w:autoSpaceDE w:val="0"/>
        <w:autoSpaceDN w:val="0"/>
        <w:adjustRightInd w:val="0"/>
        <w:ind w:firstLine="2160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  <w:cs/>
        </w:rPr>
        <w:t>โดยมีเป้าหมายการพัฒนาประเทศ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คือ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b/>
          <w:bCs/>
        </w:rPr>
        <w:t>“</w:t>
      </w:r>
      <w:r w:rsidRPr="00DB488C">
        <w:rPr>
          <w:rFonts w:ascii="TH SarabunIT๙" w:hAnsi="TH SarabunIT๙" w:cs="TH SarabunIT๙"/>
          <w:b/>
          <w:bCs/>
          <w:cs/>
        </w:rPr>
        <w:t>ประเทศชาติมั่นคง</w:t>
      </w:r>
      <w:r w:rsidRPr="00DB488C">
        <w:rPr>
          <w:rFonts w:ascii="TH SarabunIT๙" w:hAnsi="TH SarabunIT๙" w:cs="TH SarabunIT๙"/>
          <w:b/>
          <w:bCs/>
        </w:rPr>
        <w:t xml:space="preserve"> </w:t>
      </w:r>
      <w:r w:rsidRPr="00DB488C">
        <w:rPr>
          <w:rFonts w:ascii="TH SarabunIT๙" w:hAnsi="TH SarabunIT๙" w:cs="TH SarabunIT๙"/>
          <w:b/>
          <w:bCs/>
          <w:cs/>
        </w:rPr>
        <w:t>ประชาชนมีความสุขเศรษฐกิจพัฒนาอย่างต่อเนื่อง</w:t>
      </w:r>
      <w:r w:rsidRPr="00DB488C">
        <w:rPr>
          <w:rFonts w:ascii="TH SarabunIT๙" w:hAnsi="TH SarabunIT๙" w:cs="TH SarabunIT๙"/>
          <w:b/>
          <w:bCs/>
        </w:rPr>
        <w:t xml:space="preserve"> </w:t>
      </w:r>
      <w:r w:rsidRPr="00DB488C">
        <w:rPr>
          <w:rFonts w:ascii="TH SarabunIT๙" w:hAnsi="TH SarabunIT๙" w:cs="TH SarabunIT๙"/>
          <w:b/>
          <w:bCs/>
          <w:cs/>
        </w:rPr>
        <w:t>สังคมเป็นธรรม</w:t>
      </w:r>
      <w:r w:rsidRPr="00DB488C">
        <w:rPr>
          <w:rFonts w:ascii="TH SarabunIT๙" w:hAnsi="TH SarabunIT๙" w:cs="TH SarabunIT๙"/>
          <w:b/>
          <w:bCs/>
        </w:rPr>
        <w:t xml:space="preserve"> </w:t>
      </w:r>
      <w:r w:rsidRPr="00DB488C">
        <w:rPr>
          <w:rFonts w:ascii="TH SarabunIT๙" w:hAnsi="TH SarabunIT๙" w:cs="TH SarabunIT๙"/>
          <w:b/>
          <w:bCs/>
          <w:cs/>
        </w:rPr>
        <w:t>ฐานทรัพยากรธรรมชาติยั่งยืน</w:t>
      </w:r>
      <w:r w:rsidRPr="00DB488C">
        <w:rPr>
          <w:rFonts w:ascii="TH SarabunIT๙" w:hAnsi="TH SarabunIT๙" w:cs="TH SarabunIT๙"/>
          <w:b/>
          <w:bCs/>
        </w:rPr>
        <w:t xml:space="preserve">” </w:t>
      </w:r>
      <w:r w:rsidRPr="00DB488C">
        <w:rPr>
          <w:rFonts w:ascii="TH SarabunIT๙" w:hAnsi="TH SarabunIT๙" w:cs="TH SarabunIT๙"/>
          <w:cs/>
        </w:rPr>
        <w:t>โดยยกระดับศักยภาพของประเทศในหลากหลายมิติ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พัฒนาคนในทุกมิติและในทุกช่วงวัยให้เป็นคนดี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เก่ง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และมีคุณภาพ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สร้างโอกาสและ</w:t>
      </w:r>
      <w:r w:rsidRPr="00DB488C">
        <w:rPr>
          <w:rFonts w:ascii="TH SarabunIT๙" w:hAnsi="TH SarabunIT๙" w:cs="TH SarabunIT๙"/>
          <w:cs/>
        </w:rPr>
        <w:lastRenderedPageBreak/>
        <w:t>ความเสมอภาคทางสังคม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สร้างการเติบโตบนคุณภาพชีวิตที่เป็นมิตรกับสิ่งแวดล้อม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และมีภาครัฐของประชาชนเพื่อประชาชนและประโยชน์ส่วนรวม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โดยการประเมินผลการพัฒนาตามยุทธศาสตร์ชาติ</w:t>
      </w:r>
      <w:r w:rsidR="003874F6" w:rsidRPr="00DB488C">
        <w:rPr>
          <w:rFonts w:ascii="TH SarabunIT๙" w:hAnsi="TH SarabunIT๙" w:cs="TH SarabunIT๙"/>
        </w:rPr>
        <w:t xml:space="preserve">  </w:t>
      </w:r>
      <w:r w:rsidRPr="00DB488C">
        <w:rPr>
          <w:rFonts w:ascii="TH SarabunIT๙" w:hAnsi="TH SarabunIT๙" w:cs="TH SarabunIT๙"/>
          <w:cs/>
        </w:rPr>
        <w:t>ประกอบด้วย</w:t>
      </w:r>
    </w:p>
    <w:p w:rsidR="008A3568" w:rsidRPr="00DB488C" w:rsidRDefault="008A3568" w:rsidP="000C2779">
      <w:pPr>
        <w:autoSpaceDE w:val="0"/>
        <w:autoSpaceDN w:val="0"/>
        <w:adjustRightInd w:val="0"/>
        <w:ind w:firstLine="2160"/>
        <w:rPr>
          <w:rFonts w:ascii="TH SarabunIT๙" w:hAnsi="TH SarabunIT๙" w:cs="TH SarabunIT๙"/>
        </w:rPr>
      </w:pPr>
    </w:p>
    <w:p w:rsidR="008B5BCD" w:rsidRPr="00DB488C" w:rsidRDefault="008B5BCD" w:rsidP="003874F6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  <w:cs/>
        </w:rPr>
        <w:t>๑</w:t>
      </w:r>
      <w:r w:rsidRPr="00DB488C">
        <w:rPr>
          <w:rFonts w:ascii="TH SarabunIT๙" w:hAnsi="TH SarabunIT๙" w:cs="TH SarabunIT๙"/>
        </w:rPr>
        <w:t xml:space="preserve">) </w:t>
      </w:r>
      <w:r w:rsidRPr="00DB488C">
        <w:rPr>
          <w:rFonts w:ascii="TH SarabunIT๙" w:hAnsi="TH SarabunIT๙" w:cs="TH SarabunIT๙"/>
          <w:cs/>
        </w:rPr>
        <w:t>ความอยู่ดีมีสุขของคนไทยและสังคมไทย</w:t>
      </w:r>
    </w:p>
    <w:p w:rsidR="008B5BCD" w:rsidRPr="00DB488C" w:rsidRDefault="008B5BCD" w:rsidP="003874F6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  <w:cs/>
        </w:rPr>
        <w:t>๒</w:t>
      </w:r>
      <w:r w:rsidRPr="00DB488C">
        <w:rPr>
          <w:rFonts w:ascii="TH SarabunIT๙" w:hAnsi="TH SarabunIT๙" w:cs="TH SarabunIT๙"/>
        </w:rPr>
        <w:t xml:space="preserve">) </w:t>
      </w:r>
      <w:r w:rsidRPr="00DB488C">
        <w:rPr>
          <w:rFonts w:ascii="TH SarabunIT๙" w:hAnsi="TH SarabunIT๙" w:cs="TH SarabunIT๙"/>
          <w:cs/>
        </w:rPr>
        <w:t>ขีดความสามารถในการแข่งขัน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การพัฒนาเศรษฐกิจ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และการกระจายรายได้</w:t>
      </w:r>
    </w:p>
    <w:p w:rsidR="008B5BCD" w:rsidRPr="00DB488C" w:rsidRDefault="008B5BCD" w:rsidP="003874F6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  <w:cs/>
        </w:rPr>
        <w:t>๓</w:t>
      </w:r>
      <w:r w:rsidRPr="00DB488C">
        <w:rPr>
          <w:rFonts w:ascii="TH SarabunIT๙" w:hAnsi="TH SarabunIT๙" w:cs="TH SarabunIT๙"/>
        </w:rPr>
        <w:t xml:space="preserve">) </w:t>
      </w:r>
      <w:r w:rsidRPr="00DB488C">
        <w:rPr>
          <w:rFonts w:ascii="TH SarabunIT๙" w:hAnsi="TH SarabunIT๙" w:cs="TH SarabunIT๙"/>
          <w:cs/>
        </w:rPr>
        <w:t>การพัฒนาทรัพยากรมนุษย์ของประเทศ</w:t>
      </w:r>
    </w:p>
    <w:p w:rsidR="008B5BCD" w:rsidRPr="00DB488C" w:rsidRDefault="008B5BCD" w:rsidP="003874F6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  <w:cs/>
        </w:rPr>
        <w:t>๔</w:t>
      </w:r>
      <w:r w:rsidRPr="00DB488C">
        <w:rPr>
          <w:rFonts w:ascii="TH SarabunIT๙" w:hAnsi="TH SarabunIT๙" w:cs="TH SarabunIT๙"/>
        </w:rPr>
        <w:t xml:space="preserve">) </w:t>
      </w:r>
      <w:r w:rsidRPr="00DB488C">
        <w:rPr>
          <w:rFonts w:ascii="TH SarabunIT๙" w:hAnsi="TH SarabunIT๙" w:cs="TH SarabunIT๙"/>
          <w:cs/>
        </w:rPr>
        <w:t>ความเท่าเทียมและความเสมอภาคของสังคม</w:t>
      </w:r>
    </w:p>
    <w:p w:rsidR="008B5BCD" w:rsidRPr="00DB488C" w:rsidRDefault="008B5BCD" w:rsidP="000C2779">
      <w:pPr>
        <w:autoSpaceDE w:val="0"/>
        <w:autoSpaceDN w:val="0"/>
        <w:adjustRightInd w:val="0"/>
        <w:ind w:firstLine="2160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  <w:cs/>
        </w:rPr>
        <w:t>๕</w:t>
      </w:r>
      <w:r w:rsidRPr="00DB488C">
        <w:rPr>
          <w:rFonts w:ascii="TH SarabunIT๙" w:hAnsi="TH SarabunIT๙" w:cs="TH SarabunIT๙"/>
        </w:rPr>
        <w:t xml:space="preserve">) </w:t>
      </w:r>
      <w:r w:rsidRPr="00DB488C">
        <w:rPr>
          <w:rFonts w:ascii="TH SarabunIT๙" w:hAnsi="TH SarabunIT๙" w:cs="TH SarabunIT๙"/>
          <w:cs/>
        </w:rPr>
        <w:t>ความหลากหลายทางชีวภาพ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คุณภาพสิ่งแวดล้อม</w:t>
      </w:r>
      <w:r w:rsidRPr="00DB488C">
        <w:rPr>
          <w:rFonts w:ascii="TH SarabunIT๙" w:hAnsi="TH SarabunIT๙" w:cs="TH SarabunIT๙"/>
        </w:rPr>
        <w:t xml:space="preserve"> </w:t>
      </w:r>
      <w:r w:rsidRPr="00DB488C">
        <w:rPr>
          <w:rFonts w:ascii="TH SarabunIT๙" w:hAnsi="TH SarabunIT๙" w:cs="TH SarabunIT๙"/>
          <w:cs/>
        </w:rPr>
        <w:t>และความยั่งยืนของทรัพยากรธรรมชาติ</w:t>
      </w:r>
    </w:p>
    <w:p w:rsidR="008B5BCD" w:rsidRPr="00DB488C" w:rsidRDefault="008B5BCD" w:rsidP="003874F6">
      <w:pPr>
        <w:ind w:left="1440" w:firstLine="720"/>
        <w:rPr>
          <w:rFonts w:ascii="TH SarabunIT๙" w:hAnsi="TH SarabunIT๙" w:cs="TH SarabunIT๙"/>
        </w:rPr>
      </w:pPr>
      <w:r w:rsidRPr="00DB488C">
        <w:rPr>
          <w:rFonts w:ascii="TH SarabunIT๙" w:hAnsi="TH SarabunIT๙" w:cs="TH SarabunIT๙"/>
          <w:cs/>
        </w:rPr>
        <w:t>๖</w:t>
      </w:r>
      <w:r w:rsidRPr="00DB488C">
        <w:rPr>
          <w:rFonts w:ascii="TH SarabunIT๙" w:hAnsi="TH SarabunIT๙" w:cs="TH SarabunIT๙"/>
        </w:rPr>
        <w:t xml:space="preserve">) </w:t>
      </w:r>
      <w:r w:rsidRPr="00DB488C">
        <w:rPr>
          <w:rFonts w:ascii="TH SarabunIT๙" w:hAnsi="TH SarabunIT๙" w:cs="TH SarabunIT๙"/>
          <w:cs/>
        </w:rPr>
        <w:t>ประสิทธิภาพการบริหารจัดการและการเข้าถึงการให้บริการของภาครัฐ</w:t>
      </w:r>
    </w:p>
    <w:p w:rsidR="008B5BCD" w:rsidRPr="00DB488C" w:rsidRDefault="008B5BCD" w:rsidP="003874F6">
      <w:pPr>
        <w:ind w:left="720" w:firstLine="720"/>
        <w:rPr>
          <w:rFonts w:ascii="TH SarabunIT๙" w:hAnsi="TH SarabunIT๙" w:cs="TH SarabunIT๙"/>
          <w:b/>
          <w:bCs/>
        </w:rPr>
      </w:pPr>
      <w:r w:rsidRPr="00DB488C">
        <w:rPr>
          <w:rFonts w:ascii="TH SarabunIT๙" w:hAnsi="TH SarabunIT๙" w:cs="TH SarabunIT๙"/>
          <w:b/>
          <w:bCs/>
          <w:cs/>
        </w:rPr>
        <w:t>๔</w:t>
      </w:r>
      <w:r w:rsidRPr="00DB488C">
        <w:rPr>
          <w:rFonts w:ascii="TH SarabunIT๙" w:hAnsi="TH SarabunIT๙" w:cs="TH SarabunIT๙"/>
          <w:b/>
          <w:bCs/>
        </w:rPr>
        <w:t xml:space="preserve">. </w:t>
      </w:r>
      <w:r w:rsidRPr="00DB488C">
        <w:rPr>
          <w:rFonts w:ascii="TH SarabunIT๙" w:hAnsi="TH SarabunIT๙" w:cs="TH SarabunIT๙"/>
          <w:b/>
          <w:bCs/>
          <w:cs/>
        </w:rPr>
        <w:t>ประเด็นยุทธศาสตร์ชาติ</w:t>
      </w:r>
    </w:p>
    <w:p w:rsidR="008B5BCD" w:rsidRPr="00DB488C" w:rsidRDefault="008B5BCD" w:rsidP="003874F6">
      <w:pPr>
        <w:ind w:left="1440" w:firstLine="720"/>
        <w:rPr>
          <w:rFonts w:ascii="TH SarabunIT๙" w:hAnsi="TH SarabunIT๙" w:cs="TH SarabunIT๙"/>
          <w:b/>
          <w:bCs/>
        </w:rPr>
      </w:pPr>
      <w:r w:rsidRPr="00DB488C">
        <w:rPr>
          <w:rFonts w:ascii="TH SarabunIT๙" w:hAnsi="TH SarabunIT๙" w:cs="TH SarabunIT๙"/>
          <w:b/>
          <w:bCs/>
          <w:cs/>
        </w:rPr>
        <w:t>๔</w:t>
      </w:r>
      <w:r w:rsidRPr="00DB488C">
        <w:rPr>
          <w:rFonts w:ascii="TH SarabunIT๙" w:hAnsi="TH SarabunIT๙" w:cs="TH SarabunIT๙"/>
          <w:b/>
          <w:bCs/>
        </w:rPr>
        <w:t>.</w:t>
      </w:r>
      <w:r w:rsidRPr="00DB488C">
        <w:rPr>
          <w:rFonts w:ascii="TH SarabunIT๙" w:hAnsi="TH SarabunIT๙" w:cs="TH SarabunIT๙"/>
          <w:b/>
          <w:bCs/>
          <w:cs/>
        </w:rPr>
        <w:t>๑</w:t>
      </w:r>
      <w:r w:rsidRPr="00DB488C">
        <w:rPr>
          <w:rFonts w:ascii="TH SarabunIT๙" w:hAnsi="TH SarabunIT๙" w:cs="TH SarabunIT๙"/>
          <w:b/>
          <w:bCs/>
        </w:rPr>
        <w:t xml:space="preserve"> </w:t>
      </w:r>
      <w:r w:rsidRPr="00DB488C">
        <w:rPr>
          <w:rFonts w:ascii="TH SarabunIT๙" w:hAnsi="TH SarabunIT๙" w:cs="TH SarabunIT๙"/>
          <w:b/>
          <w:bCs/>
          <w:cs/>
        </w:rPr>
        <w:t>ยุทธศาสตร์ชาติด้านความมั่นคง</w:t>
      </w:r>
    </w:p>
    <w:p w:rsidR="00C02136" w:rsidRPr="00A00E97" w:rsidRDefault="00926C1B" w:rsidP="003874F6">
      <w:pPr>
        <w:ind w:left="2160" w:firstLine="720"/>
        <w:rPr>
          <w:rFonts w:ascii="TH SarabunIT๙" w:hAnsi="TH SarabunIT๙" w:cs="TH SarabunIT๙"/>
        </w:rPr>
      </w:pPr>
      <w:r w:rsidRPr="00A00E97">
        <w:rPr>
          <w:rFonts w:ascii="TH SarabunIT๙" w:hAnsi="TH SarabunIT๙" w:cs="TH SarabunIT๙"/>
          <w:cs/>
        </w:rPr>
        <w:t>(</w:t>
      </w:r>
      <w:r w:rsidR="00C02136" w:rsidRPr="00A00E97">
        <w:rPr>
          <w:rFonts w:ascii="TH SarabunIT๙" w:hAnsi="TH SarabunIT๙" w:cs="TH SarabunIT๙"/>
          <w:cs/>
        </w:rPr>
        <w:t>๑</w:t>
      </w:r>
      <w:r w:rsidRPr="00A00E97">
        <w:rPr>
          <w:rFonts w:ascii="TH SarabunIT๙" w:hAnsi="TH SarabunIT๙" w:cs="TH SarabunIT๙"/>
          <w:cs/>
        </w:rPr>
        <w:t>)</w:t>
      </w:r>
      <w:r w:rsidR="00C02136" w:rsidRPr="00A00E97">
        <w:rPr>
          <w:rFonts w:ascii="TH SarabunIT๙" w:hAnsi="TH SarabunIT๙" w:cs="TH SarabunIT๙"/>
        </w:rPr>
        <w:t xml:space="preserve"> </w:t>
      </w:r>
      <w:r w:rsidR="00C02136" w:rsidRPr="00A00E97">
        <w:rPr>
          <w:rFonts w:ascii="TH SarabunIT๙" w:hAnsi="TH SarabunIT๙" w:cs="TH SarabunIT๙"/>
          <w:cs/>
        </w:rPr>
        <w:t>การรักษาความสงบภายในประเทศ</w:t>
      </w:r>
    </w:p>
    <w:p w:rsidR="00C02136" w:rsidRPr="00A00E97" w:rsidRDefault="00926C1B" w:rsidP="00926C1B">
      <w:pPr>
        <w:ind w:left="2160" w:firstLine="720"/>
        <w:rPr>
          <w:rFonts w:ascii="TH SarabunIT๙" w:hAnsi="TH SarabunIT๙" w:cs="TH SarabunIT๙"/>
        </w:rPr>
      </w:pPr>
      <w:r w:rsidRPr="00A00E97">
        <w:rPr>
          <w:rFonts w:ascii="TH SarabunIT๙" w:hAnsi="TH SarabunIT๙" w:cs="TH SarabunIT๙"/>
          <w:cs/>
        </w:rPr>
        <w:t>(</w:t>
      </w:r>
      <w:r w:rsidR="00C02136" w:rsidRPr="00A00E97">
        <w:rPr>
          <w:rFonts w:ascii="TH SarabunIT๙" w:hAnsi="TH SarabunIT๙" w:cs="TH SarabunIT๙"/>
          <w:cs/>
        </w:rPr>
        <w:t>๒</w:t>
      </w:r>
      <w:r w:rsidRPr="00A00E97">
        <w:rPr>
          <w:rFonts w:ascii="TH SarabunIT๙" w:hAnsi="TH SarabunIT๙" w:cs="TH SarabunIT๙"/>
          <w:cs/>
        </w:rPr>
        <w:t>)</w:t>
      </w:r>
      <w:r w:rsidR="00C02136" w:rsidRPr="00A00E97">
        <w:rPr>
          <w:rFonts w:ascii="TH SarabunIT๙" w:hAnsi="TH SarabunIT๙" w:cs="TH SarabunIT๙"/>
          <w:cs/>
        </w:rPr>
        <w:t>การป้องกันและแก้ไขปัญหาที่มีผลกระทบต่อความมั่นคง</w:t>
      </w:r>
    </w:p>
    <w:p w:rsidR="00A206EC" w:rsidRPr="00A00E97" w:rsidRDefault="00926C1B" w:rsidP="00A00E97">
      <w:pPr>
        <w:autoSpaceDE w:val="0"/>
        <w:autoSpaceDN w:val="0"/>
        <w:adjustRightInd w:val="0"/>
        <w:ind w:firstLine="2880"/>
        <w:jc w:val="thaiDistribute"/>
        <w:rPr>
          <w:rFonts w:ascii="TH SarabunIT๙" w:hAnsi="TH SarabunIT๙" w:cs="TH SarabunIT๙"/>
        </w:rPr>
      </w:pPr>
      <w:r w:rsidRPr="00A00E97">
        <w:rPr>
          <w:rFonts w:ascii="TH SarabunIT๙" w:hAnsi="TH SarabunIT๙" w:cs="TH SarabunIT๙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๓</w:t>
      </w:r>
      <w:r w:rsidRPr="00A00E97">
        <w:rPr>
          <w:rFonts w:ascii="TH SarabunIT๙" w:hAnsi="TH SarabunIT๙" w:cs="TH SarabunIT๙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การพัฒนาศักยภาพของประเทศให้พร้อมเผชิญภัยคุกคามที่กระทบต่อความมั่นคงของชาติ</w:t>
      </w:r>
    </w:p>
    <w:p w:rsidR="00A206EC" w:rsidRPr="00A00E97" w:rsidRDefault="00926C1B" w:rsidP="00A00E97">
      <w:pPr>
        <w:autoSpaceDE w:val="0"/>
        <w:autoSpaceDN w:val="0"/>
        <w:adjustRightInd w:val="0"/>
        <w:ind w:firstLine="2880"/>
        <w:jc w:val="thaiDistribute"/>
        <w:rPr>
          <w:rFonts w:ascii="TH SarabunIT๙" w:hAnsi="TH SarabunIT๙" w:cs="TH SarabunIT๙"/>
        </w:rPr>
      </w:pPr>
      <w:r w:rsidRPr="00A00E97">
        <w:rPr>
          <w:rFonts w:ascii="TH SarabunIT๙" w:hAnsi="TH SarabunIT๙" w:cs="TH SarabunIT๙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๔</w:t>
      </w:r>
      <w:r w:rsidRPr="00A00E97">
        <w:rPr>
          <w:rFonts w:ascii="TH SarabunIT๙" w:hAnsi="TH SarabunIT๙" w:cs="TH SarabunIT๙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การบูรณาการความร่วมมือด้านความมั่นคงกับอาเซียนและนานาชาติ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รวมถึงองค์กรภาครัฐและที่มิใช่ภาครัฐ</w:t>
      </w:r>
    </w:p>
    <w:p w:rsidR="00A206EC" w:rsidRPr="00A00E97" w:rsidRDefault="00926C1B" w:rsidP="00926C1B">
      <w:pPr>
        <w:ind w:left="2160" w:firstLine="720"/>
        <w:rPr>
          <w:rFonts w:ascii="TH SarabunIT๙" w:hAnsi="TH SarabunIT๙" w:cs="TH SarabunIT๙"/>
        </w:rPr>
      </w:pPr>
      <w:r w:rsidRPr="00A00E97">
        <w:rPr>
          <w:rFonts w:ascii="TH SarabunIT๙" w:hAnsi="TH SarabunIT๙" w:cs="TH SarabunIT๙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๕</w:t>
      </w:r>
      <w:r w:rsidRPr="00A00E97">
        <w:rPr>
          <w:rFonts w:ascii="TH SarabunIT๙" w:hAnsi="TH SarabunIT๙" w:cs="TH SarabunIT๙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การพัฒนากลไกการบริหารจัดการความมั่นคงแบบองค์รวม</w:t>
      </w:r>
    </w:p>
    <w:p w:rsidR="00C02136" w:rsidRPr="00DB488C" w:rsidRDefault="00C02136" w:rsidP="00926C1B">
      <w:pPr>
        <w:ind w:left="1440" w:firstLine="720"/>
        <w:rPr>
          <w:rFonts w:ascii="TH SarabunIT๙" w:hAnsi="TH SarabunIT๙" w:cs="TH SarabunIT๙"/>
          <w:b/>
          <w:bCs/>
        </w:rPr>
      </w:pPr>
      <w:r w:rsidRPr="00DB488C">
        <w:rPr>
          <w:rFonts w:ascii="TH SarabunIT๙" w:hAnsi="TH SarabunIT๙" w:cs="TH SarabunIT๙"/>
          <w:b/>
          <w:bCs/>
          <w:cs/>
        </w:rPr>
        <w:t>๔</w:t>
      </w:r>
      <w:r w:rsidRPr="00DB488C">
        <w:rPr>
          <w:rFonts w:ascii="TH SarabunIT๙" w:hAnsi="TH SarabunIT๙" w:cs="TH SarabunIT๙"/>
          <w:b/>
          <w:bCs/>
        </w:rPr>
        <w:t>.</w:t>
      </w:r>
      <w:r w:rsidRPr="00DB488C">
        <w:rPr>
          <w:rFonts w:ascii="TH SarabunIT๙" w:hAnsi="TH SarabunIT๙" w:cs="TH SarabunIT๙"/>
          <w:b/>
          <w:bCs/>
          <w:cs/>
        </w:rPr>
        <w:t>๒</w:t>
      </w:r>
      <w:r w:rsidRPr="00DB488C">
        <w:rPr>
          <w:rFonts w:ascii="TH SarabunIT๙" w:hAnsi="TH SarabunIT๙" w:cs="TH SarabunIT๙"/>
          <w:b/>
          <w:bCs/>
        </w:rPr>
        <w:t xml:space="preserve"> </w:t>
      </w:r>
      <w:r w:rsidRPr="00DB488C">
        <w:rPr>
          <w:rFonts w:ascii="TH SarabunIT๙" w:hAnsi="TH SarabunIT๙" w:cs="TH SarabunIT๙"/>
          <w:b/>
          <w:bCs/>
          <w:cs/>
        </w:rPr>
        <w:t>ยุทธศาสตร์ชาติด้านการสร้างความสามารถในการแข่งขัน</w:t>
      </w:r>
    </w:p>
    <w:p w:rsidR="00A206EC" w:rsidRPr="00A00E97" w:rsidRDefault="00A00E97" w:rsidP="00926C1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การเกษตรสร้างมูลค่า</w:t>
      </w:r>
    </w:p>
    <w:p w:rsidR="00A206EC" w:rsidRPr="00A00E97" w:rsidRDefault="00A00E97" w:rsidP="00926C1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๒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อุตสาหกรรมและบริการแห่งอนาคต</w:t>
      </w:r>
    </w:p>
    <w:p w:rsidR="00A206EC" w:rsidRPr="00A00E97" w:rsidRDefault="00A00E97" w:rsidP="00926C1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๓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สร้างความหลากหลายด้านการท่องเที่ยว</w:t>
      </w:r>
    </w:p>
    <w:p w:rsidR="00A206EC" w:rsidRPr="00A00E97" w:rsidRDefault="00A206EC" w:rsidP="00926C1B">
      <w:pPr>
        <w:ind w:left="2160" w:firstLine="720"/>
        <w:rPr>
          <w:rFonts w:ascii="TH SarabunIT๙" w:hAnsi="TH SarabunIT๙" w:cs="TH SarabunIT๙"/>
        </w:rPr>
      </w:pPr>
      <w:r w:rsidRPr="00A00E97">
        <w:rPr>
          <w:rFonts w:ascii="TH SarabunIT๙" w:hAnsi="TH SarabunIT๙" w:cs="TH SarabunIT๙"/>
          <w:cs/>
        </w:rPr>
        <w:t>๔</w:t>
      </w:r>
      <w:r w:rsidRPr="00A00E97">
        <w:rPr>
          <w:rFonts w:ascii="TH SarabunIT๙" w:hAnsi="TH SarabunIT๙" w:cs="TH SarabunIT๙"/>
        </w:rPr>
        <w:t>.</w:t>
      </w:r>
      <w:r w:rsidRPr="00A00E97">
        <w:rPr>
          <w:rFonts w:ascii="TH SarabunIT๙" w:hAnsi="TH SarabunIT๙" w:cs="TH SarabunIT๙"/>
          <w:cs/>
        </w:rPr>
        <w:t>๔</w:t>
      </w:r>
      <w:r w:rsidRPr="00A00E97">
        <w:rPr>
          <w:rFonts w:ascii="TH SarabunIT๙" w:hAnsi="TH SarabunIT๙" w:cs="TH SarabunIT๙"/>
        </w:rPr>
        <w:t xml:space="preserve"> </w:t>
      </w:r>
      <w:r w:rsidRPr="00A00E97">
        <w:rPr>
          <w:rFonts w:ascii="TH SarabunIT๙" w:hAnsi="TH SarabunIT๙" w:cs="TH SarabunIT๙"/>
          <w:cs/>
        </w:rPr>
        <w:t>โครงสร้างพื้นฐาน</w:t>
      </w:r>
      <w:r w:rsidRPr="00A00E97">
        <w:rPr>
          <w:rFonts w:ascii="TH SarabunIT๙" w:hAnsi="TH SarabunIT๙" w:cs="TH SarabunIT๙"/>
        </w:rPr>
        <w:t xml:space="preserve"> </w:t>
      </w:r>
      <w:r w:rsidRPr="00A00E97">
        <w:rPr>
          <w:rFonts w:ascii="TH SarabunIT๙" w:hAnsi="TH SarabunIT๙" w:cs="TH SarabunIT๙"/>
          <w:cs/>
        </w:rPr>
        <w:t>เชื่อมไทย</w:t>
      </w:r>
      <w:r w:rsidRPr="00A00E97">
        <w:rPr>
          <w:rFonts w:ascii="TH SarabunIT๙" w:hAnsi="TH SarabunIT๙" w:cs="TH SarabunIT๙"/>
        </w:rPr>
        <w:t xml:space="preserve"> </w:t>
      </w:r>
      <w:r w:rsidRPr="00A00E97">
        <w:rPr>
          <w:rFonts w:ascii="TH SarabunIT๙" w:hAnsi="TH SarabunIT๙" w:cs="TH SarabunIT๙"/>
          <w:cs/>
        </w:rPr>
        <w:t>เชื่อมโลก</w:t>
      </w:r>
    </w:p>
    <w:p w:rsidR="00A206EC" w:rsidRPr="00A00E97" w:rsidRDefault="00A00E97" w:rsidP="00926C1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๕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พัฒนาเศรษฐกิจบนพื้นฐานผู้ประกอบการยุคใหม่</w:t>
      </w:r>
    </w:p>
    <w:p w:rsidR="00C02136" w:rsidRPr="00DB488C" w:rsidRDefault="00C02136" w:rsidP="00926C1B">
      <w:pPr>
        <w:ind w:left="1440" w:firstLine="720"/>
        <w:rPr>
          <w:rFonts w:ascii="TH SarabunIT๙" w:hAnsi="TH SarabunIT๙" w:cs="TH SarabunIT๙"/>
          <w:b/>
          <w:bCs/>
        </w:rPr>
      </w:pPr>
      <w:r w:rsidRPr="00DB488C">
        <w:rPr>
          <w:rFonts w:ascii="TH SarabunIT๙" w:hAnsi="TH SarabunIT๙" w:cs="TH SarabunIT๙"/>
          <w:b/>
          <w:bCs/>
          <w:cs/>
        </w:rPr>
        <w:t>๔</w:t>
      </w:r>
      <w:r w:rsidRPr="00DB488C">
        <w:rPr>
          <w:rFonts w:ascii="TH SarabunIT๙" w:hAnsi="TH SarabunIT๙" w:cs="TH SarabunIT๙"/>
          <w:b/>
          <w:bCs/>
        </w:rPr>
        <w:t>.</w:t>
      </w:r>
      <w:r w:rsidRPr="00DB488C">
        <w:rPr>
          <w:rFonts w:ascii="TH SarabunIT๙" w:hAnsi="TH SarabunIT๙" w:cs="TH SarabunIT๙"/>
          <w:b/>
          <w:bCs/>
          <w:cs/>
        </w:rPr>
        <w:t>๓</w:t>
      </w:r>
      <w:r w:rsidRPr="00DB488C">
        <w:rPr>
          <w:rFonts w:ascii="TH SarabunIT๙" w:hAnsi="TH SarabunIT๙" w:cs="TH SarabunIT๙"/>
          <w:b/>
          <w:bCs/>
        </w:rPr>
        <w:t xml:space="preserve"> </w:t>
      </w:r>
      <w:r w:rsidRPr="00DB488C">
        <w:rPr>
          <w:rFonts w:ascii="TH SarabunIT๙" w:hAnsi="TH SarabunIT๙" w:cs="TH SarabunIT๙"/>
          <w:b/>
          <w:bCs/>
          <w:cs/>
        </w:rPr>
        <w:t>ยุทธศาสตร์ชาติด้านการพัฒนาและเสริมสร้างศักยภาพทรัพยากรมนุษย์</w:t>
      </w:r>
    </w:p>
    <w:p w:rsidR="00A206EC" w:rsidRPr="00A00E97" w:rsidRDefault="00A00E97" w:rsidP="00A00E97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การปรับเปลี่ยนค่านิยมและวัฒนธรรม</w:t>
      </w:r>
    </w:p>
    <w:p w:rsidR="00A206EC" w:rsidRPr="00A00E97" w:rsidRDefault="00A00E97" w:rsidP="00A00E97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๒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การพัฒนาศักยภาพคนตลอดช่วงชีวิต</w:t>
      </w:r>
    </w:p>
    <w:p w:rsidR="00A206EC" w:rsidRPr="00A00E97" w:rsidRDefault="00A00E97" w:rsidP="00A00E97">
      <w:pPr>
        <w:ind w:left="2160" w:firstLine="72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(</w:t>
      </w:r>
      <w:r w:rsidR="00A206EC" w:rsidRPr="00A00E97">
        <w:rPr>
          <w:rFonts w:ascii="TH SarabunIT๙" w:hAnsi="TH SarabunIT๙" w:cs="TH SarabunIT๙"/>
          <w:sz w:val="30"/>
          <w:szCs w:val="30"/>
          <w:cs/>
        </w:rPr>
        <w:t>๓</w:t>
      </w:r>
      <w:r>
        <w:rPr>
          <w:rFonts w:ascii="TH SarabunIT๙" w:hAnsi="TH SarabunIT๙" w:cs="TH SarabunIT๙" w:hint="cs"/>
          <w:sz w:val="30"/>
          <w:szCs w:val="30"/>
          <w:cs/>
        </w:rPr>
        <w:t>)</w:t>
      </w:r>
      <w:r w:rsidR="00A206EC" w:rsidRPr="00A00E97">
        <w:rPr>
          <w:rFonts w:ascii="TH SarabunIT๙" w:hAnsi="TH SarabunIT๙" w:cs="TH SarabunIT๙"/>
          <w:sz w:val="30"/>
          <w:szCs w:val="30"/>
        </w:rPr>
        <w:t xml:space="preserve"> </w:t>
      </w:r>
      <w:r w:rsidR="00A206EC" w:rsidRPr="00A00E97">
        <w:rPr>
          <w:rFonts w:ascii="TH SarabunIT๙" w:hAnsi="TH SarabunIT๙" w:cs="TH SarabunIT๙"/>
          <w:sz w:val="30"/>
          <w:szCs w:val="30"/>
          <w:cs/>
        </w:rPr>
        <w:t>ปฏิรูปกระบวนการเรียนรู้ที่ตอบสนองต่อการเปลี่ยนแปลงในศตวรรษที่</w:t>
      </w:r>
      <w:r w:rsidR="00A206EC" w:rsidRPr="00A00E97">
        <w:rPr>
          <w:rFonts w:ascii="TH SarabunIT๙" w:hAnsi="TH SarabunIT๙" w:cs="TH SarabunIT๙"/>
          <w:sz w:val="30"/>
          <w:szCs w:val="30"/>
        </w:rPr>
        <w:t xml:space="preserve"> </w:t>
      </w:r>
      <w:r w:rsidR="00A206EC" w:rsidRPr="00A00E97">
        <w:rPr>
          <w:rFonts w:ascii="TH SarabunIT๙" w:hAnsi="TH SarabunIT๙" w:cs="TH SarabunIT๙"/>
          <w:sz w:val="30"/>
          <w:szCs w:val="30"/>
          <w:cs/>
        </w:rPr>
        <w:t>๒๑</w:t>
      </w:r>
    </w:p>
    <w:p w:rsidR="00A206EC" w:rsidRPr="00A00E97" w:rsidRDefault="00A00E97" w:rsidP="00A00E97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๔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การตระหนักถึงพหุปัญญาของมนุษย์ที่หลากหลาย</w:t>
      </w:r>
    </w:p>
    <w:p w:rsidR="00A206EC" w:rsidRPr="00A00E97" w:rsidRDefault="00A00E97" w:rsidP="00A00E97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๕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การเสริมสร้างให้คนไทยมีสุขภาวะที่ดี</w:t>
      </w:r>
    </w:p>
    <w:p w:rsidR="00A206EC" w:rsidRPr="00A00E97" w:rsidRDefault="00A00E97" w:rsidP="00A00E97">
      <w:pPr>
        <w:ind w:firstLine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๖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การสร้างสภาพแวดล้อมที่เอื้อต่อการพัฒนาและเสริมสร้างศักยภาพทรัพยากรมนุษย์</w:t>
      </w:r>
    </w:p>
    <w:p w:rsidR="00A206EC" w:rsidRPr="00A00E97" w:rsidRDefault="00A00E97" w:rsidP="00A00E97">
      <w:pPr>
        <w:ind w:firstLine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๗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การเสริมสร้างศักยภาพการกีฬาในการสร้างคุณค่าทางสังคมและพัฒนาประเทศ</w:t>
      </w:r>
    </w:p>
    <w:p w:rsidR="00C02136" w:rsidRPr="00DB488C" w:rsidRDefault="00C02136" w:rsidP="00926C1B">
      <w:pPr>
        <w:ind w:left="1440" w:firstLine="720"/>
        <w:rPr>
          <w:rFonts w:ascii="TH SarabunIT๙" w:hAnsi="TH SarabunIT๙" w:cs="TH SarabunIT๙"/>
          <w:b/>
          <w:bCs/>
        </w:rPr>
      </w:pPr>
      <w:r w:rsidRPr="00DB488C">
        <w:rPr>
          <w:rFonts w:ascii="TH SarabunIT๙" w:hAnsi="TH SarabunIT๙" w:cs="TH SarabunIT๙"/>
          <w:b/>
          <w:bCs/>
          <w:cs/>
        </w:rPr>
        <w:t>๔</w:t>
      </w:r>
      <w:r w:rsidRPr="00DB488C">
        <w:rPr>
          <w:rFonts w:ascii="TH SarabunIT๙" w:hAnsi="TH SarabunIT๙" w:cs="TH SarabunIT๙"/>
          <w:b/>
          <w:bCs/>
        </w:rPr>
        <w:t>.</w:t>
      </w:r>
      <w:r w:rsidRPr="00DB488C">
        <w:rPr>
          <w:rFonts w:ascii="TH SarabunIT๙" w:hAnsi="TH SarabunIT๙" w:cs="TH SarabunIT๙"/>
          <w:b/>
          <w:bCs/>
          <w:cs/>
        </w:rPr>
        <w:t>๔</w:t>
      </w:r>
      <w:r w:rsidRPr="00DB488C">
        <w:rPr>
          <w:rFonts w:ascii="TH SarabunIT๙" w:hAnsi="TH SarabunIT๙" w:cs="TH SarabunIT๙"/>
          <w:b/>
          <w:bCs/>
        </w:rPr>
        <w:t xml:space="preserve"> </w:t>
      </w:r>
      <w:r w:rsidRPr="00DB488C">
        <w:rPr>
          <w:rFonts w:ascii="TH SarabunIT๙" w:hAnsi="TH SarabunIT๙" w:cs="TH SarabunIT๙"/>
          <w:b/>
          <w:bCs/>
          <w:cs/>
        </w:rPr>
        <w:t>ยุทธศาสตร์ชาติด้านการสร้างโอกาสและความเสมอภาคทางสังคม</w:t>
      </w:r>
    </w:p>
    <w:p w:rsidR="00A206EC" w:rsidRPr="00A00E97" w:rsidRDefault="00A00E97" w:rsidP="00926C1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การลดความเหลื่อมล้ำ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สร้างความเป็นธรรมในทุกมิติ</w:t>
      </w:r>
    </w:p>
    <w:p w:rsidR="00A206EC" w:rsidRPr="00A00E97" w:rsidRDefault="00A00E97" w:rsidP="00926C1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๒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การกระจายศูนย์กลางความเจริญทางเศรษฐกิจ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สังคม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และเทคโนโลยี</w:t>
      </w:r>
    </w:p>
    <w:p w:rsidR="00A206EC" w:rsidRPr="00A00E97" w:rsidRDefault="00A00E97" w:rsidP="00926C1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๓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การเสริมสร้างพลังทางสังคม</w:t>
      </w:r>
    </w:p>
    <w:p w:rsidR="00A206EC" w:rsidRDefault="00A00E97" w:rsidP="00A00E97">
      <w:pPr>
        <w:autoSpaceDE w:val="0"/>
        <w:autoSpaceDN w:val="0"/>
        <w:adjustRightInd w:val="0"/>
        <w:ind w:firstLine="28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(</w:t>
      </w:r>
      <w:r w:rsidR="00A206EC" w:rsidRPr="00A00E97">
        <w:rPr>
          <w:rFonts w:ascii="TH SarabunIT๙" w:hAnsi="TH SarabunIT๙" w:cs="TH SarabunIT๙"/>
          <w:cs/>
        </w:rPr>
        <w:t>๔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การเพิ่มขีดความสามารถของชุมชนท้องถิ่นในการพัฒนา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การพึ่งตนเองและการจัดการตนเอง</w:t>
      </w:r>
    </w:p>
    <w:p w:rsidR="008A3568" w:rsidRPr="00A00E97" w:rsidRDefault="008A3568" w:rsidP="00A00E97">
      <w:pPr>
        <w:autoSpaceDE w:val="0"/>
        <w:autoSpaceDN w:val="0"/>
        <w:adjustRightInd w:val="0"/>
        <w:ind w:firstLine="2880"/>
        <w:rPr>
          <w:rFonts w:ascii="TH SarabunIT๙" w:hAnsi="TH SarabunIT๙" w:cs="TH SarabunIT๙"/>
        </w:rPr>
      </w:pPr>
    </w:p>
    <w:p w:rsidR="008B5BCD" w:rsidRPr="00A00E97" w:rsidRDefault="00C02136" w:rsidP="00A00E97">
      <w:pPr>
        <w:ind w:firstLine="2160"/>
        <w:rPr>
          <w:rFonts w:ascii="TH SarabunIT๙" w:hAnsi="TH SarabunIT๙" w:cs="TH SarabunIT๙"/>
          <w:b/>
          <w:bCs/>
        </w:rPr>
      </w:pPr>
      <w:r w:rsidRPr="00A00E97">
        <w:rPr>
          <w:rFonts w:ascii="TH SarabunIT๙" w:hAnsi="TH SarabunIT๙" w:cs="TH SarabunIT๙"/>
          <w:b/>
          <w:bCs/>
          <w:cs/>
        </w:rPr>
        <w:t>๔</w:t>
      </w:r>
      <w:r w:rsidRPr="00A00E97">
        <w:rPr>
          <w:rFonts w:ascii="TH SarabunIT๙" w:hAnsi="TH SarabunIT๙" w:cs="TH SarabunIT๙"/>
          <w:b/>
          <w:bCs/>
        </w:rPr>
        <w:t>.</w:t>
      </w:r>
      <w:r w:rsidRPr="00A00E97">
        <w:rPr>
          <w:rFonts w:ascii="TH SarabunIT๙" w:hAnsi="TH SarabunIT๙" w:cs="TH SarabunIT๙"/>
          <w:b/>
          <w:bCs/>
          <w:cs/>
        </w:rPr>
        <w:t>๕</w:t>
      </w:r>
      <w:r w:rsidRPr="00A00E97">
        <w:rPr>
          <w:rFonts w:ascii="TH SarabunIT๙" w:hAnsi="TH SarabunIT๙" w:cs="TH SarabunIT๙"/>
          <w:b/>
          <w:bCs/>
        </w:rPr>
        <w:t xml:space="preserve"> </w:t>
      </w:r>
      <w:r w:rsidRPr="00A00E97">
        <w:rPr>
          <w:rFonts w:ascii="TH SarabunIT๙" w:hAnsi="TH SarabunIT๙" w:cs="TH SarabunIT๙"/>
          <w:b/>
          <w:bCs/>
          <w:cs/>
        </w:rPr>
        <w:t>ยุทธศาสตร์ชาติด้านการสร้างการเติบโตบนคุณภาพชีวิตที่เป็นมิตรกับสิ่งแวดล้อม</w:t>
      </w:r>
    </w:p>
    <w:p w:rsidR="00A206EC" w:rsidRPr="00A00E97" w:rsidRDefault="00A00E97" w:rsidP="00926C1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สร้างการเติบโตอย่างยั่งยืนบนสังคมเศรษฐกิจสีเขียว</w:t>
      </w:r>
    </w:p>
    <w:p w:rsidR="00A206EC" w:rsidRPr="00A00E97" w:rsidRDefault="00A00E97" w:rsidP="00926C1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๒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สร้างการเติบโตอย่างยั่งยืนบนสังคมเศรษฐกิจภาคทะเล</w:t>
      </w:r>
    </w:p>
    <w:p w:rsidR="00A206EC" w:rsidRPr="00A00E97" w:rsidRDefault="00A00E97" w:rsidP="00926C1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๓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สร้างการเติบโตอย่างยั่งยืนบนสังคมที่เป็นมิตรต่อสภาพภูมิอากาศ</w:t>
      </w:r>
    </w:p>
    <w:p w:rsidR="00A206EC" w:rsidRPr="00A00E97" w:rsidRDefault="00A00E97" w:rsidP="00A00E97">
      <w:pPr>
        <w:autoSpaceDE w:val="0"/>
        <w:autoSpaceDN w:val="0"/>
        <w:adjustRightInd w:val="0"/>
        <w:ind w:firstLine="28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๔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พัฒนาพื้นที่เมือง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ชนบท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เกษตรกรรมและอุตสาหกรรมเชิงนิเวศ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มุ่งเน้นความเป็นเมืองที่เติบโตอย่างต่อเนื่อง</w:t>
      </w:r>
    </w:p>
    <w:p w:rsidR="00A206EC" w:rsidRPr="00A00E97" w:rsidRDefault="00A00E97" w:rsidP="00926C1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๕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พัฒนาความมั่นคงน้ำ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พลังงาน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และเกษตรที่เป็นมิตรต่อสิ่งแวดล้อม</w:t>
      </w:r>
    </w:p>
    <w:p w:rsidR="00A206EC" w:rsidRPr="00A00E97" w:rsidRDefault="00A00E97" w:rsidP="00926C1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๖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ยกระดับกระบวนทัศน์เพื่อกำหนดอนาคตประเทศ</w:t>
      </w:r>
    </w:p>
    <w:p w:rsidR="00C02136" w:rsidRPr="00A00E97" w:rsidRDefault="00C02136" w:rsidP="00926C1B">
      <w:pPr>
        <w:ind w:left="1440" w:firstLine="720"/>
        <w:rPr>
          <w:rFonts w:ascii="TH SarabunIT๙" w:hAnsi="TH SarabunIT๙" w:cs="TH SarabunIT๙"/>
          <w:b/>
          <w:bCs/>
        </w:rPr>
      </w:pPr>
      <w:r w:rsidRPr="00A00E97">
        <w:rPr>
          <w:rFonts w:ascii="TH SarabunIT๙" w:hAnsi="TH SarabunIT๙" w:cs="TH SarabunIT๙"/>
          <w:b/>
          <w:bCs/>
          <w:cs/>
        </w:rPr>
        <w:t>๔</w:t>
      </w:r>
      <w:r w:rsidRPr="00A00E97">
        <w:rPr>
          <w:rFonts w:ascii="TH SarabunIT๙" w:hAnsi="TH SarabunIT๙" w:cs="TH SarabunIT๙"/>
          <w:b/>
          <w:bCs/>
        </w:rPr>
        <w:t>.</w:t>
      </w:r>
      <w:r w:rsidRPr="00A00E97">
        <w:rPr>
          <w:rFonts w:ascii="TH SarabunIT๙" w:hAnsi="TH SarabunIT๙" w:cs="TH SarabunIT๙"/>
          <w:b/>
          <w:bCs/>
          <w:cs/>
        </w:rPr>
        <w:t>๖</w:t>
      </w:r>
      <w:r w:rsidRPr="00A00E97">
        <w:rPr>
          <w:rFonts w:ascii="TH SarabunIT๙" w:hAnsi="TH SarabunIT๙" w:cs="TH SarabunIT๙"/>
          <w:b/>
          <w:bCs/>
        </w:rPr>
        <w:t xml:space="preserve"> </w:t>
      </w:r>
      <w:r w:rsidRPr="00A00E97">
        <w:rPr>
          <w:rFonts w:ascii="TH SarabunIT๙" w:hAnsi="TH SarabunIT๙" w:cs="TH SarabunIT๙"/>
          <w:b/>
          <w:bCs/>
          <w:cs/>
        </w:rPr>
        <w:t>ยุทธศาสตร์ชาติด้านการปรับสมดุลและพัฒนาระบบการบริหารจัดการภาครัฐ</w:t>
      </w:r>
    </w:p>
    <w:p w:rsidR="00A206EC" w:rsidRPr="00A00E97" w:rsidRDefault="00A00E97" w:rsidP="00350B6D">
      <w:pPr>
        <w:autoSpaceDE w:val="0"/>
        <w:autoSpaceDN w:val="0"/>
        <w:adjustRightInd w:val="0"/>
        <w:ind w:firstLine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ภาครัฐที่ยึดประชาชนเป็นศูนย์กลาง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ตอบสนองความต้องการ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และให้บริการอย่างสะดวกรวดเร็ว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โปร่งใส</w:t>
      </w:r>
    </w:p>
    <w:p w:rsidR="00A206EC" w:rsidRPr="00A00E97" w:rsidRDefault="00A00E97" w:rsidP="00350B6D">
      <w:pPr>
        <w:autoSpaceDE w:val="0"/>
        <w:autoSpaceDN w:val="0"/>
        <w:adjustRightInd w:val="0"/>
        <w:ind w:firstLine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๒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ภาครัฐบริหารงานแบบบูรณาการโดยมียุทธศาสตร์ชาติเป็นเป้าหมายและเชื่อมโยงการพัฒนาในทุกระดับ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ทุกประเด็น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ทุกภารกิจ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และทุกพื้นที่</w:t>
      </w:r>
    </w:p>
    <w:p w:rsidR="00A206EC" w:rsidRPr="00A00E97" w:rsidRDefault="00A00E97" w:rsidP="00350B6D">
      <w:pPr>
        <w:autoSpaceDE w:val="0"/>
        <w:autoSpaceDN w:val="0"/>
        <w:adjustRightInd w:val="0"/>
        <w:ind w:firstLine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๓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ภาครัฐมีขนาดเล็กลง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เหมาะสมกับภารกิจ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ส่งเสริมให้ประชาชนและทุกภาคส่วนมีส่วนร่วมในการพัฒนาประเทศ</w:t>
      </w:r>
    </w:p>
    <w:p w:rsidR="00A206EC" w:rsidRPr="00A00E97" w:rsidRDefault="00A00E97" w:rsidP="00350B6D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๔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ภาครัฐมีความทันสมัย</w:t>
      </w:r>
    </w:p>
    <w:p w:rsidR="00A206EC" w:rsidRPr="00A00E97" w:rsidRDefault="00A00E97" w:rsidP="00350B6D">
      <w:pPr>
        <w:autoSpaceDE w:val="0"/>
        <w:autoSpaceDN w:val="0"/>
        <w:adjustRightInd w:val="0"/>
        <w:ind w:firstLine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๕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บุคลากรภาครัฐเป็นคนดีและเก่ง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ยึดหลักคุณธรรม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จริยธรรม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มีจิตสำ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นึกมีความสามารถสูง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มุ่งมั่น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และเป็นมืออาชีพ</w:t>
      </w:r>
    </w:p>
    <w:p w:rsidR="00A206EC" w:rsidRPr="00A00E97" w:rsidRDefault="00A00E97" w:rsidP="00926C1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๖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ภาครัฐมีความโปร่งใส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ปลอดการทุจริตและประพฤติมิชอบ</w:t>
      </w:r>
    </w:p>
    <w:p w:rsidR="00A206EC" w:rsidRPr="00A00E97" w:rsidRDefault="00A00E97" w:rsidP="00926C1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 w:rsidR="00A206EC" w:rsidRPr="00A00E97">
        <w:rPr>
          <w:rFonts w:ascii="TH SarabunIT๙" w:hAnsi="TH SarabunIT๙" w:cs="TH SarabunIT๙"/>
          <w:cs/>
        </w:rPr>
        <w:t>๗</w:t>
      </w:r>
      <w:r>
        <w:rPr>
          <w:rFonts w:ascii="TH SarabunIT๙" w:hAnsi="TH SarabunIT๙" w:cs="TH SarabunIT๙" w:hint="cs"/>
          <w:cs/>
        </w:rPr>
        <w:t>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กฎหมายมีความสอดคล้องเหมาะสมกับบริบทต่าง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ๆ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และมีเท่าที่จำเป็น</w:t>
      </w:r>
    </w:p>
    <w:p w:rsidR="00A206EC" w:rsidRPr="00A00E97" w:rsidRDefault="00A00E97" w:rsidP="00350B6D">
      <w:pPr>
        <w:ind w:firstLine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(๘)</w:t>
      </w:r>
      <w:r w:rsidR="00A206EC" w:rsidRPr="00A00E97">
        <w:rPr>
          <w:rFonts w:ascii="TH SarabunIT๙" w:hAnsi="TH SarabunIT๙" w:cs="TH SarabunIT๙"/>
        </w:rPr>
        <w:t xml:space="preserve"> </w:t>
      </w:r>
      <w:r w:rsidR="00A206EC" w:rsidRPr="00A00E97">
        <w:rPr>
          <w:rFonts w:ascii="TH SarabunIT๙" w:hAnsi="TH SarabunIT๙" w:cs="TH SarabunIT๙"/>
          <w:cs/>
        </w:rPr>
        <w:t>กระบวนการยุติธรรมเคารพสิทธิมนุษยชนและปฏิบัติต่อประชาชนโดยเสมอภาค</w:t>
      </w:r>
    </w:p>
    <w:p w:rsidR="00A206EC" w:rsidRPr="008A3568" w:rsidRDefault="00A206EC" w:rsidP="009E76E3">
      <w:pPr>
        <w:rPr>
          <w:rFonts w:ascii="TH SarabunIT๙" w:hAnsi="TH SarabunIT๙" w:cs="TH SarabunIT๙"/>
          <w:sz w:val="16"/>
          <w:szCs w:val="16"/>
        </w:rPr>
      </w:pPr>
    </w:p>
    <w:p w:rsidR="00AF3937" w:rsidRPr="00DB488C" w:rsidRDefault="00E859EF" w:rsidP="009E76E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  <w:r w:rsidRPr="009E76E3">
        <w:rPr>
          <w:rFonts w:ascii="TH SarabunIT๙" w:hAnsi="TH SarabunIT๙" w:cs="TH SarabunIT๙"/>
        </w:rPr>
        <w:tab/>
      </w:r>
      <w:r w:rsidRPr="00DB488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๑.๒ </w:t>
      </w:r>
      <w:r w:rsidR="00D6245B" w:rsidRPr="00DB488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DB488C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แผนพัฒนาเศรษฐกิจและสังคมแห่งชาติ ฉบับที่ ๑๒</w:t>
      </w:r>
      <w:r w:rsidR="00DB488C" w:rsidRPr="00DB488C">
        <w:rPr>
          <w:rFonts w:ascii="TH SarabunIT๙" w:hAnsi="TH SarabunIT๙" w:cs="TH SarabunIT๙"/>
          <w:b/>
          <w:bCs/>
          <w:sz w:val="36"/>
          <w:szCs w:val="36"/>
        </w:rPr>
        <w:t xml:space="preserve"> (</w:t>
      </w:r>
      <w:r w:rsidR="00DB488C" w:rsidRPr="00DB488C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="00DB488C" w:rsidRPr="00DB488C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DB488C" w:rsidRPr="00DB488C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="00DB488C" w:rsidRPr="00DB488C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DB488C" w:rsidRPr="00DB488C">
        <w:rPr>
          <w:rFonts w:ascii="TH SarabunIT๙" w:hAnsi="TH SarabunIT๙" w:cs="TH SarabunIT๙"/>
          <w:b/>
          <w:bCs/>
          <w:sz w:val="36"/>
          <w:szCs w:val="36"/>
          <w:cs/>
        </w:rPr>
        <w:t>๒๕๖๐</w:t>
      </w:r>
      <w:r w:rsidR="000C277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DB488C" w:rsidRPr="00DB488C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="000C277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DB488C" w:rsidRPr="00DB488C">
        <w:rPr>
          <w:rFonts w:ascii="TH SarabunIT๙" w:hAnsi="TH SarabunIT๙" w:cs="TH SarabunIT๙"/>
          <w:b/>
          <w:bCs/>
          <w:sz w:val="36"/>
          <w:szCs w:val="36"/>
          <w:cs/>
        </w:rPr>
        <w:t>๒๕๖๔</w:t>
      </w:r>
      <w:r w:rsidR="00DB488C" w:rsidRPr="00DB488C">
        <w:rPr>
          <w:rFonts w:ascii="TH SarabunIT๙" w:hAnsi="TH SarabunIT๙" w:cs="TH SarabunIT๙"/>
          <w:b/>
          <w:bCs/>
          <w:sz w:val="36"/>
          <w:szCs w:val="36"/>
        </w:rPr>
        <w:t>)</w:t>
      </w:r>
    </w:p>
    <w:p w:rsidR="00DB488C" w:rsidRPr="000C2779" w:rsidRDefault="00DB488C" w:rsidP="000C277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C2779">
        <w:rPr>
          <w:rFonts w:ascii="TH SarabunIT๙" w:hAnsi="TH SarabunIT๙" w:cs="TH SarabunIT๙"/>
          <w:sz w:val="32"/>
          <w:szCs w:val="32"/>
          <w:cs/>
        </w:rPr>
        <w:t>แผนพัฒนาเศรษฐกิจและสังคมแห่งชาติ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๑๒</w:t>
      </w:r>
      <w:r w:rsidRPr="000C2779">
        <w:rPr>
          <w:rFonts w:ascii="TH SarabunIT๙" w:hAnsi="TH SarabunIT๙" w:cs="TH SarabunIT๙"/>
          <w:sz w:val="32"/>
          <w:szCs w:val="32"/>
        </w:rPr>
        <w:t xml:space="preserve"> (</w:t>
      </w:r>
      <w:r w:rsidRPr="000C2779">
        <w:rPr>
          <w:rFonts w:ascii="TH SarabunIT๙" w:hAnsi="TH SarabunIT๙" w:cs="TH SarabunIT๙"/>
          <w:sz w:val="32"/>
          <w:szCs w:val="32"/>
          <w:cs/>
        </w:rPr>
        <w:t>พ</w:t>
      </w:r>
      <w:r w:rsidRPr="000C2779">
        <w:rPr>
          <w:rFonts w:ascii="TH SarabunIT๙" w:hAnsi="TH SarabunIT๙" w:cs="TH SarabunIT๙"/>
          <w:sz w:val="32"/>
          <w:szCs w:val="32"/>
        </w:rPr>
        <w:t>.</w:t>
      </w:r>
      <w:r w:rsidRPr="000C2779">
        <w:rPr>
          <w:rFonts w:ascii="TH SarabunIT๙" w:hAnsi="TH SarabunIT๙" w:cs="TH SarabunIT๙"/>
          <w:sz w:val="32"/>
          <w:szCs w:val="32"/>
          <w:cs/>
        </w:rPr>
        <w:t>ศ</w:t>
      </w:r>
      <w:r w:rsidRPr="000C2779">
        <w:rPr>
          <w:rFonts w:ascii="TH SarabunIT๙" w:hAnsi="TH SarabunIT๙" w:cs="TH SarabunIT๙"/>
          <w:sz w:val="32"/>
          <w:szCs w:val="32"/>
        </w:rPr>
        <w:t xml:space="preserve">. </w:t>
      </w:r>
      <w:r w:rsidRPr="000C2779">
        <w:rPr>
          <w:rFonts w:ascii="TH SarabunIT๙" w:hAnsi="TH SarabunIT๙" w:cs="TH SarabunIT๙"/>
          <w:sz w:val="32"/>
          <w:szCs w:val="32"/>
          <w:cs/>
        </w:rPr>
        <w:t>๒๕๖๐</w:t>
      </w:r>
      <w:r w:rsidR="000C27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</w:rPr>
        <w:t>–</w:t>
      </w:r>
      <w:r w:rsidR="000C27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๒๕๖๔</w:t>
      </w:r>
      <w:r w:rsidRPr="000C2779">
        <w:rPr>
          <w:rFonts w:ascii="TH SarabunIT๙" w:hAnsi="TH SarabunIT๙" w:cs="TH SarabunIT๙"/>
          <w:sz w:val="32"/>
          <w:szCs w:val="32"/>
        </w:rPr>
        <w:t xml:space="preserve">) </w:t>
      </w:r>
      <w:r w:rsidRPr="000C2779">
        <w:rPr>
          <w:rFonts w:ascii="TH SarabunIT๙" w:hAnsi="TH SarabunIT๙" w:cs="TH SarabunIT๙"/>
          <w:sz w:val="32"/>
          <w:szCs w:val="32"/>
          <w:cs/>
        </w:rPr>
        <w:t>ได้จัดทาขึ้นในช่วงเวลาของการปฏิรูปประเทศและสถานการณ์โลกที่เปลี่ยนแปลงอย่างรวดเร็วและเชื่อมโยงกันใกล้ชิดกันมากขึ้น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โดยได้น้อมนาหลัก</w:t>
      </w:r>
      <w:r w:rsidRPr="000C2779">
        <w:rPr>
          <w:rFonts w:ascii="TH SarabunIT๙" w:hAnsi="TH SarabunIT๙" w:cs="TH SarabunIT๙"/>
          <w:sz w:val="32"/>
          <w:szCs w:val="32"/>
        </w:rPr>
        <w:t xml:space="preserve"> “</w:t>
      </w:r>
      <w:r w:rsidRPr="000C2779">
        <w:rPr>
          <w:rFonts w:ascii="TH SarabunIT๙" w:hAnsi="TH SarabunIT๙" w:cs="TH SarabunIT๙"/>
          <w:sz w:val="32"/>
          <w:szCs w:val="32"/>
          <w:cs/>
        </w:rPr>
        <w:t>ปรัชญาของเศรษฐกิจพอเพียง</w:t>
      </w:r>
      <w:r w:rsidRPr="000C2779">
        <w:rPr>
          <w:rFonts w:ascii="TH SarabunIT๙" w:hAnsi="TH SarabunIT๙" w:cs="TH SarabunIT๙"/>
          <w:sz w:val="32"/>
          <w:szCs w:val="32"/>
        </w:rPr>
        <w:t xml:space="preserve">” </w:t>
      </w:r>
      <w:r w:rsidRPr="000C2779">
        <w:rPr>
          <w:rFonts w:ascii="TH SarabunIT๙" w:hAnsi="TH SarabunIT๙" w:cs="TH SarabunIT๙"/>
          <w:sz w:val="32"/>
          <w:szCs w:val="32"/>
          <w:cs/>
        </w:rPr>
        <w:t>มาเป็นปรัชญานาทางในการพัฒนาประเทศต่อเนื่องจากแผนพัฒนาฯ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๙</w:t>
      </w:r>
      <w:r w:rsidRPr="000C2779">
        <w:rPr>
          <w:rFonts w:ascii="TH SarabunIT๙" w:hAnsi="TH SarabunIT๙" w:cs="TH SarabunIT๙"/>
          <w:sz w:val="32"/>
          <w:szCs w:val="32"/>
        </w:rPr>
        <w:t>–</w:t>
      </w:r>
      <w:r w:rsidRPr="000C2779">
        <w:rPr>
          <w:rFonts w:ascii="TH SarabunIT๙" w:hAnsi="TH SarabunIT๙" w:cs="TH SarabunIT๙"/>
          <w:sz w:val="32"/>
          <w:szCs w:val="32"/>
          <w:cs/>
        </w:rPr>
        <w:t>๑๑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เพื่อเสริมสร้างภูมิคุ้มกันและช่วยให้สังคมไทยสามารถยืนหยัดอยู่ได้อย่างมั่นคง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เกิดภูมิคุ้มกัน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และมีการบริหารจัดการความเสี่ยงอย่างเหมาะสม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ส่งผลให้การพัฒนาประเทศสู่ความสมดุลและยั่งยืน</w:t>
      </w:r>
    </w:p>
    <w:p w:rsidR="00C02636" w:rsidRDefault="00DB488C" w:rsidP="000C277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277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C277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C2779">
        <w:rPr>
          <w:rFonts w:ascii="TH SarabunIT๙" w:hAnsi="TH SarabunIT๙" w:cs="TH SarabunIT๙"/>
          <w:sz w:val="32"/>
          <w:szCs w:val="32"/>
          <w:cs/>
        </w:rPr>
        <w:t>ในการจัดทาแผนพัฒนาฯ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๑๒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ครั้งนี้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สานักงานคณะกรรมการพัฒนาการเศรษฐกิจและสังคมแห่งชาติ</w:t>
      </w:r>
      <w:r w:rsidRPr="000C2779">
        <w:rPr>
          <w:rFonts w:ascii="TH SarabunIT๙" w:hAnsi="TH SarabunIT๙" w:cs="TH SarabunIT๙"/>
          <w:sz w:val="32"/>
          <w:szCs w:val="32"/>
        </w:rPr>
        <w:t xml:space="preserve"> (</w:t>
      </w:r>
      <w:r w:rsidRPr="000C2779">
        <w:rPr>
          <w:rFonts w:ascii="TH SarabunIT๙" w:hAnsi="TH SarabunIT๙" w:cs="TH SarabunIT๙"/>
          <w:sz w:val="32"/>
          <w:szCs w:val="32"/>
          <w:cs/>
        </w:rPr>
        <w:t>สศช</w:t>
      </w:r>
      <w:r w:rsidRPr="000C2779">
        <w:rPr>
          <w:rFonts w:ascii="TH SarabunIT๙" w:hAnsi="TH SarabunIT๙" w:cs="TH SarabunIT๙"/>
          <w:sz w:val="32"/>
          <w:szCs w:val="32"/>
        </w:rPr>
        <w:t xml:space="preserve">.) </w:t>
      </w:r>
      <w:r w:rsidRPr="000C2779">
        <w:rPr>
          <w:rFonts w:ascii="TH SarabunIT๙" w:hAnsi="TH SarabunIT๙" w:cs="TH SarabunIT๙"/>
          <w:sz w:val="32"/>
          <w:szCs w:val="32"/>
          <w:cs/>
        </w:rPr>
        <w:t>ได้จัดทาบนพื้นฐานของกรอบยุทธศาสตร์ชาติ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๒๐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ปี</w:t>
      </w:r>
      <w:r w:rsidRPr="000C2779">
        <w:rPr>
          <w:rFonts w:ascii="TH SarabunIT๙" w:hAnsi="TH SarabunIT๙" w:cs="TH SarabunIT๙"/>
          <w:sz w:val="32"/>
          <w:szCs w:val="32"/>
        </w:rPr>
        <w:t xml:space="preserve"> (</w:t>
      </w:r>
      <w:r w:rsidRPr="000C2779">
        <w:rPr>
          <w:rFonts w:ascii="TH SarabunIT๙" w:hAnsi="TH SarabunIT๙" w:cs="TH SarabunIT๙"/>
          <w:sz w:val="32"/>
          <w:szCs w:val="32"/>
          <w:cs/>
        </w:rPr>
        <w:t>พ</w:t>
      </w:r>
      <w:r w:rsidRPr="000C2779">
        <w:rPr>
          <w:rFonts w:ascii="TH SarabunIT๙" w:hAnsi="TH SarabunIT๙" w:cs="TH SarabunIT๙"/>
          <w:sz w:val="32"/>
          <w:szCs w:val="32"/>
        </w:rPr>
        <w:t>.</w:t>
      </w:r>
      <w:r w:rsidRPr="000C2779">
        <w:rPr>
          <w:rFonts w:ascii="TH SarabunIT๙" w:hAnsi="TH SarabunIT๙" w:cs="TH SarabunIT๙"/>
          <w:sz w:val="32"/>
          <w:szCs w:val="32"/>
          <w:cs/>
        </w:rPr>
        <w:t>ศ</w:t>
      </w:r>
      <w:r w:rsidRPr="000C2779">
        <w:rPr>
          <w:rFonts w:ascii="TH SarabunIT๙" w:hAnsi="TH SarabunIT๙" w:cs="TH SarabunIT๙"/>
          <w:sz w:val="32"/>
          <w:szCs w:val="32"/>
        </w:rPr>
        <w:t xml:space="preserve">. </w:t>
      </w:r>
      <w:r w:rsidRPr="000C2779">
        <w:rPr>
          <w:rFonts w:ascii="TH SarabunIT๙" w:hAnsi="TH SarabunIT๙" w:cs="TH SarabunIT๙"/>
          <w:sz w:val="32"/>
          <w:szCs w:val="32"/>
          <w:cs/>
        </w:rPr>
        <w:t>๒๕๖๐</w:t>
      </w:r>
      <w:r w:rsidRPr="000C2779">
        <w:rPr>
          <w:rFonts w:ascii="TH SarabunIT๙" w:hAnsi="TH SarabunIT๙" w:cs="TH SarabunIT๙"/>
          <w:sz w:val="32"/>
          <w:szCs w:val="32"/>
        </w:rPr>
        <w:t xml:space="preserve"> – </w:t>
      </w:r>
      <w:r w:rsidRPr="000C2779">
        <w:rPr>
          <w:rFonts w:ascii="TH SarabunIT๙" w:hAnsi="TH SarabunIT๙" w:cs="TH SarabunIT๙"/>
          <w:sz w:val="32"/>
          <w:szCs w:val="32"/>
          <w:cs/>
        </w:rPr>
        <w:t>๒๕๗๙</w:t>
      </w:r>
      <w:r w:rsidRPr="000C2779">
        <w:rPr>
          <w:rFonts w:ascii="TH SarabunIT๙" w:hAnsi="TH SarabunIT๙" w:cs="TH SarabunIT๙"/>
          <w:sz w:val="32"/>
          <w:szCs w:val="32"/>
        </w:rPr>
        <w:t xml:space="preserve">) </w:t>
      </w:r>
      <w:r w:rsidRPr="000C2779">
        <w:rPr>
          <w:rFonts w:ascii="TH SarabunIT๙" w:hAnsi="TH SarabunIT๙" w:cs="TH SarabunIT๙"/>
          <w:sz w:val="32"/>
          <w:szCs w:val="32"/>
          <w:cs/>
        </w:rPr>
        <w:t>ซึ่งเป็นแผนหลักของการพัฒนาประเทศ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และเป้าหมายการพัฒนาที่ยั่งยืน</w:t>
      </w:r>
      <w:r w:rsidRPr="000C2779">
        <w:rPr>
          <w:rFonts w:ascii="TH SarabunIT๙" w:hAnsi="TH SarabunIT๙" w:cs="TH SarabunIT๙"/>
          <w:sz w:val="32"/>
          <w:szCs w:val="32"/>
        </w:rPr>
        <w:t xml:space="preserve"> (Sustainable Development Goals: SDGs) </w:t>
      </w:r>
      <w:r w:rsidRPr="000C2779">
        <w:rPr>
          <w:rFonts w:ascii="TH SarabunIT๙" w:hAnsi="TH SarabunIT๙" w:cs="TH SarabunIT๙"/>
          <w:sz w:val="32"/>
          <w:szCs w:val="32"/>
          <w:cs/>
        </w:rPr>
        <w:t>รวมทั้งการปรับโครงสร้างประเทศไทยไปสู่ประเทศไทย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๔</w:t>
      </w:r>
      <w:r w:rsidRPr="000C2779">
        <w:rPr>
          <w:rFonts w:ascii="TH SarabunIT๙" w:hAnsi="TH SarabunIT๙" w:cs="TH SarabunIT๙"/>
          <w:sz w:val="32"/>
          <w:szCs w:val="32"/>
        </w:rPr>
        <w:t>.</w:t>
      </w:r>
      <w:r w:rsidRPr="000C2779">
        <w:rPr>
          <w:rFonts w:ascii="TH SarabunIT๙" w:hAnsi="TH SarabunIT๙" w:cs="TH SarabunIT๙"/>
          <w:sz w:val="32"/>
          <w:szCs w:val="32"/>
          <w:cs/>
        </w:rPr>
        <w:t>๐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ตลอดจนประเด็นการปฏิรูปประเทศ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นอกจากนั้น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ได้ให้ความส</w:t>
      </w:r>
      <w:r w:rsidR="00350B6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C2779">
        <w:rPr>
          <w:rFonts w:ascii="TH SarabunIT๙" w:hAnsi="TH SarabunIT๙" w:cs="TH SarabunIT๙"/>
          <w:sz w:val="32"/>
          <w:szCs w:val="32"/>
          <w:cs/>
        </w:rPr>
        <w:t>คัญกับการมีส่วนร่วมของภาคีการพัฒนาทุกภาคส่วน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ทั้งในระดับกลุ่มอาชีพ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ระดับภาค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และระดับประเทศในทุกขั้นตอนของแผนฯ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อย่างกว้างขวางและต่อเนื่อง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เพื่อร่วมกันก</w:t>
      </w:r>
      <w:r w:rsidR="00350B6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C2779">
        <w:rPr>
          <w:rFonts w:ascii="TH SarabunIT๙" w:hAnsi="TH SarabunIT๙" w:cs="TH SarabunIT๙"/>
          <w:sz w:val="32"/>
          <w:szCs w:val="32"/>
          <w:cs/>
        </w:rPr>
        <w:t>หนดวิสัยทัศน์และ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ทิศทางการพัฒนาประเทศ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รวมทั้งร่วมจัดทารายละเอียดยุทธศาสตร์ของแผนฯ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เพื่อมุ่งสู่</w:t>
      </w:r>
      <w:r w:rsidRPr="000C2779">
        <w:rPr>
          <w:rFonts w:ascii="TH SarabunIT๙" w:hAnsi="TH SarabunIT๙" w:cs="TH SarabunIT๙"/>
          <w:sz w:val="32"/>
          <w:szCs w:val="32"/>
        </w:rPr>
        <w:t xml:space="preserve"> “</w:t>
      </w:r>
      <w:r w:rsidRPr="000C2779">
        <w:rPr>
          <w:rFonts w:ascii="TH SarabunIT๙" w:hAnsi="TH SarabunIT๙" w:cs="TH SarabunIT๙"/>
          <w:sz w:val="32"/>
          <w:szCs w:val="32"/>
          <w:cs/>
        </w:rPr>
        <w:t>ความมั่นคง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มั่งคั่ง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และยั่งยืน</w:t>
      </w:r>
      <w:r w:rsidRPr="000C2779">
        <w:rPr>
          <w:rFonts w:ascii="TH SarabunIT๙" w:hAnsi="TH SarabunIT๙" w:cs="TH SarabunIT๙"/>
          <w:sz w:val="32"/>
          <w:szCs w:val="32"/>
        </w:rPr>
        <w:t>”</w:t>
      </w:r>
    </w:p>
    <w:p w:rsidR="00C02636" w:rsidRDefault="00DB488C" w:rsidP="00C02636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lastRenderedPageBreak/>
        <w:t>การพัฒนาประเทศในระยะแผนพัฒนาฯ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๑๒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="000C2779">
        <w:rPr>
          <w:rFonts w:ascii="TH SarabunIT๙" w:hAnsi="TH SarabunIT๙" w:cs="TH SarabunIT๙"/>
          <w:sz w:val="32"/>
          <w:szCs w:val="32"/>
          <w:cs/>
        </w:rPr>
        <w:t>จึงเป็นจุดเปลี่ยนที่สำ</w:t>
      </w:r>
      <w:r w:rsidRPr="000C2779">
        <w:rPr>
          <w:rFonts w:ascii="TH SarabunIT๙" w:hAnsi="TH SarabunIT๙" w:cs="TH SarabunIT๙"/>
          <w:sz w:val="32"/>
          <w:szCs w:val="32"/>
          <w:cs/>
        </w:rPr>
        <w:t>คัญในการเชื่อมต่อกับ</w:t>
      </w:r>
    </w:p>
    <w:p w:rsidR="00DB488C" w:rsidRDefault="00DB488C" w:rsidP="00C02636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ยุทธศาสตร์ชาติ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๒๐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ปี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ในลักษณะการแปลงยุทธศาสตร์ระยะยาวสู่การปฏิบัติ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โดยในแต่ละยุทธศาสตร์ของแผนพัฒนาฯ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๑๒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="000C2779">
        <w:rPr>
          <w:rFonts w:ascii="TH SarabunIT๙" w:hAnsi="TH SarabunIT๙" w:cs="TH SarabunIT๙"/>
          <w:sz w:val="32"/>
          <w:szCs w:val="32"/>
          <w:cs/>
        </w:rPr>
        <w:t>ได้กำ</w:t>
      </w:r>
      <w:r w:rsidRPr="000C2779">
        <w:rPr>
          <w:rFonts w:ascii="TH SarabunIT๙" w:hAnsi="TH SarabunIT๙" w:cs="TH SarabunIT๙"/>
          <w:sz w:val="32"/>
          <w:szCs w:val="32"/>
          <w:cs/>
        </w:rPr>
        <w:t>หนดประเด็นการพัฒนา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พร้อมทั้งแผนงาน</w:t>
      </w:r>
      <w:r w:rsidRPr="000C2779">
        <w:rPr>
          <w:rFonts w:ascii="TH SarabunIT๙" w:hAnsi="TH SarabunIT๙" w:cs="TH SarabunIT๙"/>
          <w:sz w:val="32"/>
          <w:szCs w:val="32"/>
        </w:rPr>
        <w:t>/</w:t>
      </w:r>
      <w:r w:rsidR="000C2779">
        <w:rPr>
          <w:rFonts w:ascii="TH SarabunIT๙" w:hAnsi="TH SarabunIT๙" w:cs="TH SarabunIT๙"/>
          <w:sz w:val="32"/>
          <w:szCs w:val="32"/>
          <w:cs/>
        </w:rPr>
        <w:t>โครงการสำ</w:t>
      </w:r>
      <w:r w:rsidRPr="000C2779">
        <w:rPr>
          <w:rFonts w:ascii="TH SarabunIT๙" w:hAnsi="TH SarabunIT๙" w:cs="TH SarabunIT๙"/>
          <w:sz w:val="32"/>
          <w:szCs w:val="32"/>
          <w:cs/>
        </w:rPr>
        <w:t>คัญที่ต้องดาเนินการให้เห็นผลเป็นรูปธรรมในช่วง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๕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ปีแรกของการขับเคลื่อนยุทธศาสตร์ชาติ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เพื่อเตรียมความพร้อมคน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และระบบเศรษฐกิจของประเทศให้สามารถปรับตัวรองรับผลกระทบจากการเปลี่ยนแปลงได้อย่างเหมาะสม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ขณะเดียวกัน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="000C2779">
        <w:rPr>
          <w:rFonts w:ascii="TH SarabunIT๙" w:hAnsi="TH SarabunIT๙" w:cs="TH SarabunIT๙"/>
          <w:sz w:val="32"/>
          <w:szCs w:val="32"/>
          <w:cs/>
        </w:rPr>
        <w:t>ยังได้กำ</w:t>
      </w:r>
      <w:r w:rsidRPr="000C2779">
        <w:rPr>
          <w:rFonts w:ascii="TH SarabunIT๙" w:hAnsi="TH SarabunIT๙" w:cs="TH SarabunIT๙"/>
          <w:sz w:val="32"/>
          <w:szCs w:val="32"/>
          <w:cs/>
        </w:rPr>
        <w:t>หนดแนวคิดและกลไกการขับเคลื่อนและติดตามประเมินผลที่ชัดเจน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เพื่อกากับให้การพัฒนาเป็นไปอย่างมีทิศทางและเกิดประสิทธิภาพ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นาไปสู่การพัฒนาเพื่อประโยชน์สุขที่ยั่งยืนของสังคมไทย</w:t>
      </w:r>
    </w:p>
    <w:p w:rsidR="00350B6D" w:rsidRPr="000C2779" w:rsidRDefault="00350B6D" w:rsidP="000C277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9048B" w:rsidRPr="000C2779" w:rsidRDefault="005A1D6E" w:rsidP="000C2779">
      <w:pPr>
        <w:pStyle w:val="Default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C2779">
        <w:rPr>
          <w:rFonts w:ascii="TH SarabunIT๙" w:hAnsi="TH SarabunIT๙" w:cs="TH SarabunIT๙"/>
          <w:b/>
          <w:bCs/>
          <w:sz w:val="32"/>
          <w:szCs w:val="32"/>
          <w:cs/>
        </w:rPr>
        <w:t>๑. ภาพรวมการพัฒนาในช่วงแผนพัฒนาฯ ฉบับที่ ๑๒</w:t>
      </w:r>
    </w:p>
    <w:p w:rsidR="005A1D6E" w:rsidRPr="000C2779" w:rsidRDefault="005A1D6E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๑</w:t>
      </w:r>
      <w:r w:rsidRPr="000C2779">
        <w:rPr>
          <w:rFonts w:ascii="TH SarabunIT๙" w:hAnsi="TH SarabunIT๙" w:cs="TH SarabunIT๙"/>
          <w:sz w:val="32"/>
          <w:szCs w:val="32"/>
        </w:rPr>
        <w:t>.</w:t>
      </w:r>
      <w:r w:rsidRPr="000C2779">
        <w:rPr>
          <w:rFonts w:ascii="TH SarabunIT๙" w:hAnsi="TH SarabunIT๙" w:cs="TH SarabunIT๙"/>
          <w:sz w:val="32"/>
          <w:szCs w:val="32"/>
          <w:cs/>
        </w:rPr>
        <w:t>๑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หลักการ</w:t>
      </w:r>
    </w:p>
    <w:p w:rsidR="0079048B" w:rsidRPr="000C2779" w:rsidRDefault="005A1D6E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๑</w:t>
      </w:r>
      <w:r w:rsidRPr="000C2779">
        <w:rPr>
          <w:rFonts w:ascii="TH SarabunIT๙" w:hAnsi="TH SarabunIT๙" w:cs="TH SarabunIT๙"/>
          <w:sz w:val="32"/>
          <w:szCs w:val="32"/>
        </w:rPr>
        <w:t>.</w:t>
      </w:r>
      <w:r w:rsidRPr="000C2779">
        <w:rPr>
          <w:rFonts w:ascii="TH SarabunIT๙" w:hAnsi="TH SarabunIT๙" w:cs="TH SarabunIT๙"/>
          <w:sz w:val="32"/>
          <w:szCs w:val="32"/>
          <w:cs/>
        </w:rPr>
        <w:t>๒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จุดเปลี่ยนส</w:t>
      </w:r>
      <w:r w:rsidR="000C2779" w:rsidRPr="000C277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C2779">
        <w:rPr>
          <w:rFonts w:ascii="TH SarabunIT๙" w:hAnsi="TH SarabunIT๙" w:cs="TH SarabunIT๙"/>
          <w:sz w:val="32"/>
          <w:szCs w:val="32"/>
          <w:cs/>
        </w:rPr>
        <w:t>คัญในแผนพัฒนาเศรษฐกิจและสังคมฉบับที่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๑๒</w:t>
      </w:r>
    </w:p>
    <w:p w:rsidR="0079048B" w:rsidRPr="000C2779" w:rsidRDefault="005A1D6E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๑.๓ ประเด็นการพัฒนาหลักที่ส</w:t>
      </w:r>
      <w:r w:rsidR="000C2779" w:rsidRPr="000C277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C2779">
        <w:rPr>
          <w:rFonts w:ascii="TH SarabunIT๙" w:hAnsi="TH SarabunIT๙" w:cs="TH SarabunIT๙"/>
          <w:sz w:val="32"/>
          <w:szCs w:val="32"/>
          <w:cs/>
        </w:rPr>
        <w:t>คัญในช่วงแผนพัฒนาฯ ฉบับที่ ๑๒</w:t>
      </w:r>
    </w:p>
    <w:p w:rsidR="005A1D6E" w:rsidRPr="000C2779" w:rsidRDefault="005A1D6E" w:rsidP="000C2779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0C277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C277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การประเมินสภาพแวดล้อมการพัฒนาประเทศ</w:t>
      </w:r>
      <w:r w:rsidRPr="000C277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1D6E" w:rsidRPr="00A00E97" w:rsidRDefault="005A1D6E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๒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๑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สถานการณ์และแนวโน้มภายนอก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1D6E" w:rsidRPr="00A00E97" w:rsidRDefault="005A1D6E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๒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๒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สถานการณ์และแนวโน้มภายใน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1D6E" w:rsidRPr="000C2779" w:rsidRDefault="005A1D6E" w:rsidP="000C2779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0C277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C2779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วัตถุประสงค์และเป้าหมายการพัฒนาในช่วงแผนพัฒนาฯ</w:t>
      </w:r>
      <w:r w:rsidRPr="000C277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b/>
          <w:bCs/>
          <w:sz w:val="32"/>
          <w:szCs w:val="32"/>
          <w:cs/>
        </w:rPr>
        <w:t>ฉบับที่</w:t>
      </w:r>
      <w:r w:rsidRPr="000C277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b/>
          <w:bCs/>
          <w:sz w:val="32"/>
          <w:szCs w:val="32"/>
          <w:cs/>
        </w:rPr>
        <w:t>๑๒</w:t>
      </w:r>
      <w:r w:rsidRPr="000C277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1D6E" w:rsidRPr="00A00E97" w:rsidRDefault="005A1D6E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๓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๑</w:t>
      </w:r>
      <w:r w:rsidRPr="00A00E97">
        <w:rPr>
          <w:rFonts w:ascii="TH SarabunIT๙" w:hAnsi="TH SarabunIT๙" w:cs="TH SarabunIT๙"/>
          <w:sz w:val="32"/>
          <w:szCs w:val="32"/>
        </w:rPr>
        <w:t xml:space="preserve">. </w:t>
      </w:r>
      <w:r w:rsidRPr="00A00E97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1D6E" w:rsidRPr="00A00E97" w:rsidRDefault="000C2779" w:rsidP="009E76E3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ab/>
      </w:r>
      <w:r w:rsidRPr="00A00E97">
        <w:rPr>
          <w:rFonts w:ascii="TH SarabunIT๙" w:hAnsi="TH SarabunIT๙" w:cs="TH SarabunIT๙"/>
          <w:sz w:val="32"/>
          <w:szCs w:val="32"/>
          <w:cs/>
        </w:rPr>
        <w:tab/>
      </w:r>
      <w:r w:rsidRPr="00A00E97">
        <w:rPr>
          <w:rFonts w:ascii="TH SarabunIT๙" w:hAnsi="TH SarabunIT๙" w:cs="TH SarabunIT๙"/>
          <w:sz w:val="32"/>
          <w:szCs w:val="32"/>
          <w:cs/>
        </w:rPr>
        <w:tab/>
      </w:r>
      <w:r w:rsidR="005A1D6E" w:rsidRPr="00A00E97">
        <w:rPr>
          <w:rFonts w:ascii="TH SarabunIT๙" w:hAnsi="TH SarabunIT๙" w:cs="TH SarabunIT๙"/>
          <w:sz w:val="32"/>
          <w:szCs w:val="32"/>
          <w:cs/>
        </w:rPr>
        <w:t>๓</w:t>
      </w:r>
      <w:r w:rsidR="005A1D6E" w:rsidRPr="00A00E97">
        <w:rPr>
          <w:rFonts w:ascii="TH SarabunIT๙" w:hAnsi="TH SarabunIT๙" w:cs="TH SarabunIT๙"/>
          <w:sz w:val="32"/>
          <w:szCs w:val="32"/>
        </w:rPr>
        <w:t>.</w:t>
      </w:r>
      <w:r w:rsidR="005A1D6E" w:rsidRPr="00A00E97">
        <w:rPr>
          <w:rFonts w:ascii="TH SarabunIT๙" w:hAnsi="TH SarabunIT๙" w:cs="TH SarabunIT๙"/>
          <w:sz w:val="32"/>
          <w:szCs w:val="32"/>
          <w:cs/>
        </w:rPr>
        <w:t>๒</w:t>
      </w:r>
      <w:r w:rsidR="005A1D6E" w:rsidRPr="00A00E97">
        <w:rPr>
          <w:rFonts w:ascii="TH SarabunIT๙" w:hAnsi="TH SarabunIT๙" w:cs="TH SarabunIT๙"/>
          <w:sz w:val="32"/>
          <w:szCs w:val="32"/>
        </w:rPr>
        <w:t xml:space="preserve">. </w:t>
      </w:r>
      <w:r w:rsidR="005A1D6E" w:rsidRPr="00A00E97">
        <w:rPr>
          <w:rFonts w:ascii="TH SarabunIT๙" w:hAnsi="TH SarabunIT๙" w:cs="TH SarabunIT๙"/>
          <w:sz w:val="32"/>
          <w:szCs w:val="32"/>
          <w:cs/>
        </w:rPr>
        <w:t>เป้าหมายรวม</w:t>
      </w:r>
      <w:r w:rsidR="005A1D6E"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9048B" w:rsidRPr="000C2779" w:rsidRDefault="0079048B" w:rsidP="000C2779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0C277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C277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ยุทธศาสตร์การพัฒนาประเทศ</w:t>
      </w:r>
      <w:r w:rsidRPr="000C277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1D6E" w:rsidRPr="000C2779" w:rsidRDefault="005A1D6E" w:rsidP="00A00E97">
      <w:pPr>
        <w:pStyle w:val="Default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ยุทธศาสตร์ในแผนพัฒนาฯ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๑๒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มีทั้งหมด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๑๐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โดยมี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๖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ยุทธศาสตร์ตามกรอบยุทธศาสตร์ชาติ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๒๐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ปี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และอีก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๔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ยุทธศาสตร์ที่เป็นปัจจัยสนับสนุน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1D6E" w:rsidRPr="000C2779" w:rsidRDefault="005A1D6E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๔</w:t>
      </w:r>
      <w:r w:rsidRPr="000C2779">
        <w:rPr>
          <w:rFonts w:ascii="TH SarabunIT๙" w:hAnsi="TH SarabunIT๙" w:cs="TH SarabunIT๙"/>
          <w:sz w:val="32"/>
          <w:szCs w:val="32"/>
        </w:rPr>
        <w:t>.</w:t>
      </w:r>
      <w:r w:rsidRPr="000C2779">
        <w:rPr>
          <w:rFonts w:ascii="TH SarabunIT๙" w:hAnsi="TH SarabunIT๙" w:cs="TH SarabunIT๙"/>
          <w:sz w:val="32"/>
          <w:szCs w:val="32"/>
          <w:cs/>
        </w:rPr>
        <w:t>๑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="0040029A" w:rsidRPr="0040029A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0C2779">
        <w:rPr>
          <w:rFonts w:ascii="TH SarabunIT๙" w:hAnsi="TH SarabunIT๙" w:cs="TH SarabunIT๙"/>
          <w:sz w:val="32"/>
          <w:szCs w:val="32"/>
          <w:cs/>
        </w:rPr>
        <w:t>การเสริมสร้างและพัฒนาศักยภาพทุนมนุษย์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1D6E" w:rsidRPr="000C2779" w:rsidRDefault="005A1D6E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๔</w:t>
      </w:r>
      <w:r w:rsidRPr="000C2779">
        <w:rPr>
          <w:rFonts w:ascii="TH SarabunIT๙" w:hAnsi="TH SarabunIT๙" w:cs="TH SarabunIT๙"/>
          <w:sz w:val="32"/>
          <w:szCs w:val="32"/>
        </w:rPr>
        <w:t>.</w:t>
      </w:r>
      <w:r w:rsidRPr="000C2779">
        <w:rPr>
          <w:rFonts w:ascii="TH SarabunIT๙" w:hAnsi="TH SarabunIT๙" w:cs="TH SarabunIT๙"/>
          <w:sz w:val="32"/>
          <w:szCs w:val="32"/>
          <w:cs/>
        </w:rPr>
        <w:t>๒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ยุทธศาสตร์การสร้างความเป็นธรรมและลดความเหลื่อม</w:t>
      </w:r>
      <w:r w:rsidR="0056216D">
        <w:rPr>
          <w:rFonts w:ascii="TH SarabunIT๙" w:hAnsi="TH SarabunIT๙" w:cs="TH SarabunIT๙" w:hint="cs"/>
          <w:sz w:val="32"/>
          <w:szCs w:val="32"/>
          <w:cs/>
        </w:rPr>
        <w:t>ล้ำ</w:t>
      </w:r>
      <w:r w:rsidRPr="000C2779">
        <w:rPr>
          <w:rFonts w:ascii="TH SarabunIT๙" w:hAnsi="TH SarabunIT๙" w:cs="TH SarabunIT๙"/>
          <w:sz w:val="32"/>
          <w:szCs w:val="32"/>
          <w:cs/>
        </w:rPr>
        <w:t>ในสังคม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1D6E" w:rsidRPr="000C2779" w:rsidRDefault="000C2779" w:rsidP="009E76E3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ab/>
      </w:r>
      <w:r w:rsidRPr="000C2779">
        <w:rPr>
          <w:rFonts w:ascii="TH SarabunIT๙" w:hAnsi="TH SarabunIT๙" w:cs="TH SarabunIT๙"/>
          <w:sz w:val="32"/>
          <w:szCs w:val="32"/>
          <w:cs/>
        </w:rPr>
        <w:tab/>
      </w:r>
      <w:r w:rsidRPr="000C2779">
        <w:rPr>
          <w:rFonts w:ascii="TH SarabunIT๙" w:hAnsi="TH SarabunIT๙" w:cs="TH SarabunIT๙"/>
          <w:sz w:val="32"/>
          <w:szCs w:val="32"/>
          <w:cs/>
        </w:rPr>
        <w:tab/>
      </w:r>
      <w:r w:rsidR="005A1D6E" w:rsidRPr="000C2779">
        <w:rPr>
          <w:rFonts w:ascii="TH SarabunIT๙" w:hAnsi="TH SarabunIT๙" w:cs="TH SarabunIT๙"/>
          <w:sz w:val="32"/>
          <w:szCs w:val="32"/>
          <w:cs/>
        </w:rPr>
        <w:t>๔</w:t>
      </w:r>
      <w:r w:rsidR="005A1D6E" w:rsidRPr="000C2779">
        <w:rPr>
          <w:rFonts w:ascii="TH SarabunIT๙" w:hAnsi="TH SarabunIT๙" w:cs="TH SarabunIT๙"/>
          <w:sz w:val="32"/>
          <w:szCs w:val="32"/>
        </w:rPr>
        <w:t>.</w:t>
      </w:r>
      <w:r w:rsidR="005A1D6E" w:rsidRPr="000C2779">
        <w:rPr>
          <w:rFonts w:ascii="TH SarabunIT๙" w:hAnsi="TH SarabunIT๙" w:cs="TH SarabunIT๙"/>
          <w:sz w:val="32"/>
          <w:szCs w:val="32"/>
          <w:cs/>
        </w:rPr>
        <w:t>๓</w:t>
      </w:r>
      <w:r w:rsidR="005A1D6E"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="005A1D6E" w:rsidRPr="000C2779">
        <w:rPr>
          <w:rFonts w:ascii="TH SarabunIT๙" w:hAnsi="TH SarabunIT๙" w:cs="TH SarabunIT๙"/>
          <w:sz w:val="32"/>
          <w:szCs w:val="32"/>
          <w:cs/>
        </w:rPr>
        <w:t>ยุทธศาสตร์การสร้างความเข้มแข็งทางเศรษฐกิจและแข่งขันได้อย่างยั่งยืน</w:t>
      </w:r>
      <w:r w:rsidR="005A1D6E" w:rsidRPr="000C277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1D6E" w:rsidRPr="000C2779" w:rsidRDefault="005A1D6E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๔</w:t>
      </w:r>
      <w:r w:rsidRPr="000C2779">
        <w:rPr>
          <w:rFonts w:ascii="TH SarabunIT๙" w:hAnsi="TH SarabunIT๙" w:cs="TH SarabunIT๙"/>
          <w:sz w:val="32"/>
          <w:szCs w:val="32"/>
        </w:rPr>
        <w:t>.</w:t>
      </w:r>
      <w:r w:rsidRPr="000C2779">
        <w:rPr>
          <w:rFonts w:ascii="TH SarabunIT๙" w:hAnsi="TH SarabunIT๙" w:cs="TH SarabunIT๙"/>
          <w:sz w:val="32"/>
          <w:szCs w:val="32"/>
          <w:cs/>
        </w:rPr>
        <w:t>๔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ยุทธศาสตร์การเติบโตที่เป็นมิตรกับสิ่งแวดล้อมเพื่อการพัฒนาที่ยั่งยืน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1D6E" w:rsidRPr="000C2779" w:rsidRDefault="005A1D6E" w:rsidP="000C2779">
      <w:pPr>
        <w:pStyle w:val="Default"/>
        <w:ind w:firstLine="216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๔</w:t>
      </w:r>
      <w:r w:rsidRPr="000C2779">
        <w:rPr>
          <w:rFonts w:ascii="TH SarabunIT๙" w:hAnsi="TH SarabunIT๙" w:cs="TH SarabunIT๙"/>
          <w:sz w:val="32"/>
          <w:szCs w:val="32"/>
        </w:rPr>
        <w:t>.</w:t>
      </w:r>
      <w:r w:rsidRPr="000C2779">
        <w:rPr>
          <w:rFonts w:ascii="TH SarabunIT๙" w:hAnsi="TH SarabunIT๙" w:cs="TH SarabunIT๙"/>
          <w:sz w:val="32"/>
          <w:szCs w:val="32"/>
          <w:cs/>
        </w:rPr>
        <w:t>๕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ยุทธศาสตร์การเสริมสร้างความมั่นคงแห่งชาติเพื่อการพัฒนาประเทศสู่ความมั่งคั่ง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และยั่งยืน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1D6E" w:rsidRPr="000C2779" w:rsidRDefault="005A1D6E" w:rsidP="000C2779">
      <w:pPr>
        <w:pStyle w:val="Default"/>
        <w:ind w:firstLine="216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๔</w:t>
      </w:r>
      <w:r w:rsidRPr="000C2779">
        <w:rPr>
          <w:rFonts w:ascii="TH SarabunIT๙" w:hAnsi="TH SarabunIT๙" w:cs="TH SarabunIT๙"/>
          <w:sz w:val="32"/>
          <w:szCs w:val="32"/>
        </w:rPr>
        <w:t>.</w:t>
      </w:r>
      <w:r w:rsidRPr="000C2779">
        <w:rPr>
          <w:rFonts w:ascii="TH SarabunIT๙" w:hAnsi="TH SarabunIT๙" w:cs="TH SarabunIT๙"/>
          <w:sz w:val="32"/>
          <w:szCs w:val="32"/>
          <w:cs/>
        </w:rPr>
        <w:t>๖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ยุทธศาสตร์การบริหารจัดการในภาครัฐ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การป้องกันการทุจริตประพฤติมิชอบ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และธรรมาภิบาลในสังคมไทย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E49ED" w:rsidRPr="00A00E97" w:rsidRDefault="004E49ED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๔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๗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ยุทธศาสตร์การพัฒนาโครงสร้างพื</w:t>
      </w:r>
      <w:r w:rsidR="000C2779" w:rsidRPr="00A00E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00E97">
        <w:rPr>
          <w:rFonts w:ascii="TH SarabunIT๙" w:hAnsi="TH SarabunIT๙" w:cs="TH SarabunIT๙"/>
          <w:sz w:val="32"/>
          <w:szCs w:val="32"/>
          <w:cs/>
        </w:rPr>
        <w:t>นฐานและระบบโลจิสติกส์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E49ED" w:rsidRPr="00A00E97" w:rsidRDefault="004E49ED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๔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๘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ยุทธศาสตร์การพัฒนาวิทยาศาสตร์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เทคโนโลยี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วิจัย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และนวัตกรรม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E49ED" w:rsidRPr="00A00E97" w:rsidRDefault="004E49ED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๔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๙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ยุทธศาสตร์การพัฒนาภาค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เมือง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และพื</w:t>
      </w:r>
      <w:r w:rsidR="000C2779" w:rsidRPr="00A00E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00E97">
        <w:rPr>
          <w:rFonts w:ascii="TH SarabunIT๙" w:hAnsi="TH SarabunIT๙" w:cs="TH SarabunIT๙"/>
          <w:sz w:val="32"/>
          <w:szCs w:val="32"/>
          <w:cs/>
        </w:rPr>
        <w:t>นที่เศรษฐกิจ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E49ED" w:rsidRPr="00A00E97" w:rsidRDefault="004E49ED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๔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๑๐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ยุทธศาสตร์ความร่วมมือระหว่างประเทศเพื่อการพัฒนา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E49ED" w:rsidRPr="009E76E3" w:rsidRDefault="004E49ED" w:rsidP="000C2779">
      <w:pPr>
        <w:pStyle w:val="Default"/>
        <w:ind w:left="1440"/>
        <w:rPr>
          <w:rFonts w:ascii="TH SarabunIT๙" w:hAnsi="TH SarabunIT๙" w:cs="TH SarabunIT๙"/>
          <w:sz w:val="32"/>
          <w:szCs w:val="32"/>
        </w:rPr>
      </w:pPr>
      <w:r w:rsidRPr="009E76E3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9E76E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E76E3">
        <w:rPr>
          <w:rFonts w:ascii="TH SarabunIT๙" w:hAnsi="TH SarabunIT๙" w:cs="TH SarabunIT๙"/>
          <w:b/>
          <w:bCs/>
          <w:sz w:val="32"/>
          <w:szCs w:val="32"/>
          <w:cs/>
        </w:rPr>
        <w:t>การขับเคลื่อนแผนพัฒนาฯ</w:t>
      </w:r>
      <w:r w:rsidRPr="009E76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76E3">
        <w:rPr>
          <w:rFonts w:ascii="TH SarabunIT๙" w:hAnsi="TH SarabunIT๙" w:cs="TH SarabunIT๙"/>
          <w:b/>
          <w:bCs/>
          <w:sz w:val="32"/>
          <w:szCs w:val="32"/>
          <w:cs/>
        </w:rPr>
        <w:t>ฉบับที่</w:t>
      </w:r>
      <w:r w:rsidRPr="009E76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76E3">
        <w:rPr>
          <w:rFonts w:ascii="TH SarabunIT๙" w:hAnsi="TH SarabunIT๙" w:cs="TH SarabunIT๙"/>
          <w:b/>
          <w:bCs/>
          <w:sz w:val="32"/>
          <w:szCs w:val="32"/>
          <w:cs/>
        </w:rPr>
        <w:t>๑๒</w:t>
      </w:r>
      <w:r w:rsidRPr="009E76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76E3">
        <w:rPr>
          <w:rFonts w:ascii="TH SarabunIT๙" w:hAnsi="TH SarabunIT๙" w:cs="TH SarabunIT๙"/>
          <w:b/>
          <w:bCs/>
          <w:sz w:val="32"/>
          <w:szCs w:val="32"/>
          <w:cs/>
        </w:rPr>
        <w:t>สู่การปฏิบัติ</w:t>
      </w:r>
      <w:r w:rsidRPr="009E76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E49ED" w:rsidRPr="00A00E97" w:rsidRDefault="004E49ED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๕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๑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หลักการ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E49ED" w:rsidRPr="00A00E97" w:rsidRDefault="004E49ED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๕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๒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แนวทางขับเคลื่อนแผนพัฒนาฯ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๑๒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E49ED" w:rsidRDefault="004E49ED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๕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๓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การติดตามประเมินผลแผนพัฒนาฯ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๑๒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25B57" w:rsidRDefault="00E25B57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2048F5" w:rsidRDefault="002048F5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2048F5" w:rsidRDefault="002048F5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2048F5" w:rsidRDefault="002048F5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E25B57" w:rsidRDefault="00E25B57" w:rsidP="000C2779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49140D" w:rsidRPr="004842E6" w:rsidRDefault="008A43E9" w:rsidP="008A3568">
      <w:pPr>
        <w:rPr>
          <w:rFonts w:ascii="TH SarabunIT๙" w:hAnsi="TH SarabunIT๙" w:cs="TH SarabunIT๙"/>
          <w:sz w:val="44"/>
          <w:szCs w:val="44"/>
        </w:rPr>
      </w:pPr>
      <w:r w:rsidRPr="009E76E3">
        <w:rPr>
          <w:rFonts w:ascii="TH SarabunIT๙" w:hAnsi="TH SarabunIT๙" w:cs="TH SarabunIT๙"/>
          <w:b/>
          <w:bCs/>
          <w:cs/>
        </w:rPr>
        <w:tab/>
      </w:r>
      <w:r w:rsidRPr="004842E6">
        <w:rPr>
          <w:rFonts w:ascii="TH SarabunIT๙" w:hAnsi="TH SarabunIT๙" w:cs="TH SarabunIT๙"/>
          <w:b/>
          <w:bCs/>
          <w:sz w:val="44"/>
          <w:szCs w:val="44"/>
          <w:cs/>
        </w:rPr>
        <w:t>๑.๓  แผนพัฒนาภาค/แผนพัฒนากลุ่มจังหวัด/แผนพัฒนาจังหวัด</w:t>
      </w:r>
    </w:p>
    <w:p w:rsidR="00182281" w:rsidRDefault="00182281" w:rsidP="008A3568">
      <w:pPr>
        <w:rPr>
          <w:rFonts w:ascii="TH SarabunIT๙" w:hAnsi="TH SarabunIT๙" w:cs="TH SarabunIT๙"/>
        </w:rPr>
      </w:pPr>
    </w:p>
    <w:p w:rsidR="00560FF2" w:rsidRPr="00560FF2" w:rsidRDefault="00560FF2" w:rsidP="00560FF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560FF2">
        <w:rPr>
          <w:rFonts w:ascii="TH SarabunIT๙" w:hAnsi="TH SarabunIT๙" w:cs="TH SarabunIT๙" w:hint="cs"/>
          <w:b/>
          <w:bCs/>
          <w:sz w:val="44"/>
          <w:szCs w:val="44"/>
          <w:cs/>
        </w:rPr>
        <w:t>การพัฒนากลุ่มจังหวัดภาคใต้ฝั่งอ่าวไทย</w:t>
      </w:r>
    </w:p>
    <w:p w:rsidR="00560FF2" w:rsidRDefault="002640B3" w:rsidP="008A356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121" type="#_x0000_t176" style="position:absolute;margin-left:14.35pt;margin-top:10.25pt;width:400.75pt;height:1in;z-index:251663872;mso-width-relative:margin;mso-height-relative:margin" fillcolor="#ffd966" strokecolor="#ffd966" strokeweight="1pt">
            <v:fill color2="#fff2cc" angle="-45" focus="-50%" type="gradient"/>
            <v:shadow on="t" type="perspective" color="#7f5f00" opacity=".5" offset="1pt" offset2="-3pt"/>
            <v:textbox>
              <w:txbxContent>
                <w:p w:rsidR="00EC5273" w:rsidRDefault="00EC5273" w:rsidP="00560FF2">
                  <w:pPr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C32D3B">
                    <w:rPr>
                      <w:rFonts w:ascii="TH SarabunIT๙" w:hAnsi="TH SarabunIT๙" w:cs="TH SarabunIT๙"/>
                      <w:b/>
                      <w:bCs/>
                      <w:lang w:eastAsia="zh-CN"/>
                    </w:rPr>
                    <w:t>“</w:t>
                  </w:r>
                  <w:r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เมืองศูนย์กลางการเกษตร และพืชเศรษฐกิจของประเทศ ที่เติบโตอย่างมั่นคง</w:t>
                  </w:r>
                </w:p>
                <w:p w:rsidR="00EC5273" w:rsidRPr="001A259E" w:rsidRDefault="00EC5273" w:rsidP="00560FF2">
                  <w:pPr>
                    <w:jc w:val="center"/>
                    <w:rPr>
                      <w:rFonts w:cs="Cordia New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บนพื้นฐานของชุมชนเข้มแข็ง และเมืองท่องเที่ยวระดับนานาชาติที่ยั่งยืน</w:t>
                  </w:r>
                  <w:r w:rsidRPr="001A259E">
                    <w:rPr>
                      <w:b/>
                      <w:bCs/>
                      <w:sz w:val="36"/>
                      <w:szCs w:val="36"/>
                    </w:rPr>
                    <w:t>”</w:t>
                  </w:r>
                </w:p>
              </w:txbxContent>
            </v:textbox>
          </v:shape>
        </w:pict>
      </w:r>
    </w:p>
    <w:p w:rsidR="00560FF2" w:rsidRDefault="00560FF2" w:rsidP="008A3568">
      <w:pPr>
        <w:rPr>
          <w:rFonts w:ascii="TH SarabunIT๙" w:hAnsi="TH SarabunIT๙" w:cs="TH SarabunIT๙"/>
        </w:rPr>
      </w:pPr>
    </w:p>
    <w:p w:rsidR="00560FF2" w:rsidRDefault="00560FF2" w:rsidP="008A3568">
      <w:pPr>
        <w:rPr>
          <w:rFonts w:ascii="TH SarabunIT๙" w:hAnsi="TH SarabunIT๙" w:cs="TH SarabunIT๙"/>
        </w:rPr>
      </w:pPr>
    </w:p>
    <w:p w:rsidR="00560FF2" w:rsidRDefault="00560FF2" w:rsidP="008A3568">
      <w:pPr>
        <w:rPr>
          <w:rFonts w:ascii="TH SarabunIT๙" w:hAnsi="TH SarabunIT๙" w:cs="TH SarabunIT๙"/>
        </w:rPr>
      </w:pPr>
    </w:p>
    <w:p w:rsidR="00560FF2" w:rsidRDefault="00560FF2" w:rsidP="008A3568">
      <w:pPr>
        <w:rPr>
          <w:rFonts w:ascii="TH SarabunIT๙" w:hAnsi="TH SarabunIT๙" w:cs="TH SarabunIT๙"/>
        </w:rPr>
      </w:pPr>
    </w:p>
    <w:p w:rsidR="00560FF2" w:rsidRDefault="00560FF2" w:rsidP="008A3568">
      <w:pPr>
        <w:rPr>
          <w:rFonts w:ascii="TH SarabunIT๙" w:hAnsi="TH SarabunIT๙" w:cs="TH SarabunIT๙"/>
        </w:rPr>
      </w:pPr>
    </w:p>
    <w:p w:rsidR="00560FF2" w:rsidRDefault="00560FF2" w:rsidP="008A3568">
      <w:pPr>
        <w:rPr>
          <w:rFonts w:ascii="TH SarabunIT๙" w:hAnsi="TH SarabunIT๙" w:cs="TH SarabunIT๙"/>
        </w:rPr>
      </w:pPr>
    </w:p>
    <w:p w:rsidR="00560FF2" w:rsidRDefault="00560FF2" w:rsidP="008A3568">
      <w:pPr>
        <w:rPr>
          <w:rFonts w:ascii="TH SarabunIT๙" w:hAnsi="TH SarabunIT๙" w:cs="TH SarabunIT๙"/>
        </w:rPr>
      </w:pPr>
      <w:r w:rsidRPr="00560FF2">
        <w:rPr>
          <w:rFonts w:ascii="TH SarabunIT๙" w:hAnsi="TH SarabunIT๙" w:cs="TH SarabunIT๙" w:hint="cs"/>
          <w:b/>
          <w:bCs/>
          <w:cs/>
        </w:rPr>
        <w:t>ประเด็นยุทธศาสตร์ที่ 1</w:t>
      </w:r>
      <w:r>
        <w:rPr>
          <w:rFonts w:ascii="TH SarabunIT๙" w:hAnsi="TH SarabunIT๙" w:cs="TH SarabunIT๙" w:hint="cs"/>
          <w:cs/>
        </w:rPr>
        <w:tab/>
        <w:t>การผลิต แปรรูปและ การบริหารจัดการพืชเศรษฐกิจยางพาราและปาล์มน้ำมัน</w:t>
      </w:r>
    </w:p>
    <w:p w:rsidR="00560FF2" w:rsidRDefault="00560FF2" w:rsidP="008A356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ที่มีคุณภาพแบบครบวงจร</w:t>
      </w:r>
    </w:p>
    <w:p w:rsidR="00560FF2" w:rsidRPr="009E76E3" w:rsidRDefault="00560FF2" w:rsidP="008A3568">
      <w:pPr>
        <w:rPr>
          <w:rFonts w:ascii="TH SarabunIT๙" w:hAnsi="TH SarabunIT๙" w:cs="TH SarabunIT๙"/>
          <w:cs/>
        </w:rPr>
      </w:pPr>
      <w:r w:rsidRPr="00560FF2">
        <w:rPr>
          <w:rFonts w:ascii="TH SarabunIT๙" w:hAnsi="TH SarabunIT๙" w:cs="TH SarabunIT๙" w:hint="cs"/>
          <w:b/>
          <w:bCs/>
          <w:cs/>
        </w:rPr>
        <w:t>ประเด็นยุทธศาสตร์ที่ 2</w:t>
      </w:r>
      <w:r>
        <w:rPr>
          <w:rFonts w:ascii="TH SarabunIT๙" w:hAnsi="TH SarabunIT๙" w:cs="TH SarabunIT๙" w:hint="cs"/>
          <w:cs/>
        </w:rPr>
        <w:tab/>
        <w:t>การท่องเที่ยวนานาชาติที่ยั่งยืน</w:t>
      </w:r>
    </w:p>
    <w:p w:rsidR="00B90972" w:rsidRPr="009E76E3" w:rsidRDefault="00B90972" w:rsidP="009E76E3">
      <w:pPr>
        <w:pStyle w:val="af4"/>
        <w:rPr>
          <w:rFonts w:ascii="TH SarabunIT๙" w:hAnsi="TH SarabunIT๙" w:cs="TH SarabunIT๙"/>
          <w:sz w:val="32"/>
          <w:szCs w:val="32"/>
        </w:rPr>
      </w:pPr>
    </w:p>
    <w:p w:rsidR="00560FF2" w:rsidRPr="009E76E3" w:rsidRDefault="00560FF2" w:rsidP="00560FF2">
      <w:pPr>
        <w:rPr>
          <w:rFonts w:ascii="TH SarabunIT๙" w:hAnsi="TH SarabunIT๙" w:cs="TH SarabunIT๙"/>
          <w:cs/>
        </w:rPr>
      </w:pPr>
      <w:r w:rsidRPr="00560FF2">
        <w:rPr>
          <w:rFonts w:ascii="TH SarabunIT๙" w:hAnsi="TH SarabunIT๙" w:cs="TH SarabunIT๙" w:hint="cs"/>
          <w:b/>
          <w:bCs/>
          <w:cs/>
        </w:rPr>
        <w:t>ประเด็นยุทธศาสตร์ที่ 3</w:t>
      </w:r>
      <w:r>
        <w:rPr>
          <w:rFonts w:ascii="TH SarabunIT๙" w:hAnsi="TH SarabunIT๙" w:cs="TH SarabunIT๙" w:hint="cs"/>
          <w:cs/>
        </w:rPr>
        <w:t xml:space="preserve">  พัฒนาการเกษตรที่มีศักยภาพในพื้นที่ให้มีความเข็มแข็ง (ข้าว ไม้ผล ปศุสัตว์ ประมง)</w:t>
      </w:r>
    </w:p>
    <w:p w:rsidR="00B90972" w:rsidRDefault="00B90972" w:rsidP="009E76E3">
      <w:pPr>
        <w:pStyle w:val="af4"/>
        <w:rPr>
          <w:rFonts w:ascii="TH SarabunIT๙" w:hAnsi="TH SarabunIT๙" w:cs="TH SarabunIT๙"/>
          <w:sz w:val="32"/>
          <w:szCs w:val="32"/>
        </w:rPr>
      </w:pPr>
    </w:p>
    <w:p w:rsidR="00560FF2" w:rsidRPr="009E76E3" w:rsidRDefault="00560FF2" w:rsidP="00560FF2">
      <w:pPr>
        <w:rPr>
          <w:rFonts w:ascii="TH SarabunIT๙" w:hAnsi="TH SarabunIT๙" w:cs="TH SarabunIT๙"/>
          <w:cs/>
        </w:rPr>
      </w:pPr>
      <w:r w:rsidRPr="00560FF2">
        <w:rPr>
          <w:rFonts w:ascii="TH SarabunIT๙" w:hAnsi="TH SarabunIT๙" w:cs="TH SarabunIT๙" w:hint="cs"/>
          <w:b/>
          <w:bCs/>
          <w:cs/>
        </w:rPr>
        <w:t>ประเด็นยุทธศาสตร์ที่ 4</w:t>
      </w:r>
      <w:r>
        <w:rPr>
          <w:rFonts w:ascii="TH SarabunIT๙" w:hAnsi="TH SarabunIT๙" w:cs="TH SarabunIT๙" w:hint="cs"/>
          <w:cs/>
        </w:rPr>
        <w:t xml:space="preserve">  การพัฒนาสู่เมืองสีขาว ชุมชนเข้มแข็ง มั่นคง มั่งคั่ง อย่างยั่งยืน</w:t>
      </w:r>
    </w:p>
    <w:p w:rsidR="00560FF2" w:rsidRDefault="00560FF2" w:rsidP="009E76E3">
      <w:pPr>
        <w:pStyle w:val="af4"/>
        <w:rPr>
          <w:rFonts w:ascii="TH SarabunIT๙" w:hAnsi="TH SarabunIT๙" w:cs="TH SarabunIT๙"/>
          <w:sz w:val="32"/>
          <w:szCs w:val="32"/>
        </w:rPr>
      </w:pPr>
    </w:p>
    <w:p w:rsidR="00560FF2" w:rsidRDefault="00560FF2" w:rsidP="00560FF2">
      <w:pPr>
        <w:rPr>
          <w:rFonts w:ascii="TH SarabunIT๙" w:hAnsi="TH SarabunIT๙" w:cs="TH SarabunIT๙"/>
        </w:rPr>
      </w:pPr>
      <w:r w:rsidRPr="00560FF2">
        <w:rPr>
          <w:rFonts w:ascii="TH SarabunIT๙" w:hAnsi="TH SarabunIT๙" w:cs="TH SarabunIT๙" w:hint="cs"/>
          <w:b/>
          <w:bCs/>
          <w:cs/>
        </w:rPr>
        <w:t>ประเด็นยุทธศาสตร์ที่ 5</w:t>
      </w:r>
      <w:r>
        <w:rPr>
          <w:rFonts w:ascii="TH SarabunIT๙" w:hAnsi="TH SarabunIT๙" w:cs="TH SarabunIT๙" w:hint="cs"/>
          <w:cs/>
        </w:rPr>
        <w:t xml:space="preserve"> การพัฒนาโครงสร้างพื้นฐานทางการคมนาคม และการโลจิสติกส์</w:t>
      </w:r>
    </w:p>
    <w:p w:rsidR="00EC5273" w:rsidRDefault="00EC5273" w:rsidP="00560FF2">
      <w:pPr>
        <w:rPr>
          <w:rFonts w:ascii="TH SarabunIT๙" w:hAnsi="TH SarabunIT๙" w:cs="TH SarabunIT๙"/>
        </w:rPr>
      </w:pPr>
    </w:p>
    <w:p w:rsidR="00560FF2" w:rsidRPr="009E76E3" w:rsidRDefault="00EC5273" w:rsidP="00EC5273">
      <w:pPr>
        <w:rPr>
          <w:rFonts w:ascii="TH SarabunIT๙" w:hAnsi="TH SarabunIT๙" w:cs="TH SarabunIT๙"/>
        </w:rPr>
      </w:pPr>
      <w:r w:rsidRPr="00EC5273">
        <w:rPr>
          <w:rFonts w:ascii="TH SarabunIT๙" w:hAnsi="TH SarabunIT๙" w:cs="TH SarabunIT๙" w:hint="cs"/>
          <w:b/>
          <w:bCs/>
          <w:sz w:val="44"/>
          <w:szCs w:val="44"/>
          <w:cs/>
        </w:rPr>
        <w:t>การพัฒนา นโยบายยุทธศาสตร์/เป้าหมายการพัฒนาจังหวัดชุมพร</w:t>
      </w:r>
    </w:p>
    <w:p w:rsidR="00892B63" w:rsidRPr="009E76E3" w:rsidRDefault="002640B3" w:rsidP="009E76E3">
      <w:pPr>
        <w:rPr>
          <w:rFonts w:ascii="TH SarabunIT๙" w:hAnsi="TH SarabunIT๙" w:cs="TH SarabunIT๙"/>
        </w:rPr>
      </w:pPr>
      <w:r w:rsidRPr="002640B3">
        <w:rPr>
          <w:rFonts w:ascii="TH SarabunIT๙" w:hAnsi="TH SarabunIT๙" w:cs="TH SarabunIT๙"/>
          <w:b/>
          <w:bCs/>
          <w:noProof/>
        </w:rPr>
        <w:pict>
          <v:shape id="_x0000_s1123" type="#_x0000_t176" style="position:absolute;margin-left:6.65pt;margin-top:17.2pt;width:451.4pt;height:1in;z-index:-251651584;mso-width-relative:margin;mso-height-relative:margin" fillcolor="#f79646 [3209]" strokecolor="#f2f2f2 [3041]" strokeweight="3pt">
            <v:shadow on="t" type="perspective" color="#974706 [1609]" opacity=".5" offset="1pt" offset2="-1pt"/>
            <v:textbox>
              <w:txbxContent>
                <w:p w:rsidR="00EC5273" w:rsidRPr="00EC5273" w:rsidRDefault="00EC5273" w:rsidP="00EC5273">
                  <w:pPr>
                    <w:rPr>
                      <w:szCs w:val="36"/>
                    </w:rPr>
                  </w:pPr>
                </w:p>
              </w:txbxContent>
            </v:textbox>
          </v:shape>
        </w:pict>
      </w:r>
    </w:p>
    <w:p w:rsidR="002569BA" w:rsidRDefault="002569BA" w:rsidP="009E76E3">
      <w:pPr>
        <w:pStyle w:val="af4"/>
        <w:rPr>
          <w:rFonts w:ascii="TH SarabunIT๙" w:hAnsi="TH SarabunIT๙" w:cs="TH SarabunIT๙"/>
          <w:b/>
          <w:bCs/>
          <w:sz w:val="32"/>
          <w:szCs w:val="32"/>
        </w:rPr>
      </w:pPr>
    </w:p>
    <w:p w:rsidR="00EC5273" w:rsidRPr="00EC5273" w:rsidRDefault="00EC5273" w:rsidP="00EC5273">
      <w:pPr>
        <w:pStyle w:val="af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C5273">
        <w:rPr>
          <w:rFonts w:ascii="TH SarabunIT๙" w:hAnsi="TH SarabunIT๙" w:cs="TH SarabunIT๙" w:hint="cs"/>
          <w:b/>
          <w:bCs/>
          <w:sz w:val="40"/>
          <w:szCs w:val="40"/>
          <w:cs/>
        </w:rPr>
        <w:t>ชุมพรเมืองน่าอยู่ บนพื้นฐานการเกษตรกรรมและการท่องเที่ยวคุณภาพ</w:t>
      </w:r>
    </w:p>
    <w:p w:rsidR="002569BA" w:rsidRPr="00EC5273" w:rsidRDefault="00EC5273" w:rsidP="00EC5273">
      <w:pPr>
        <w:pStyle w:val="af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C5273">
        <w:rPr>
          <w:rFonts w:ascii="TH SarabunIT๙" w:hAnsi="TH SarabunIT๙" w:cs="TH SarabunIT๙" w:hint="cs"/>
          <w:b/>
          <w:bCs/>
          <w:sz w:val="40"/>
          <w:szCs w:val="40"/>
          <w:cs/>
        </w:rPr>
        <w:t>เชื่อมโยงการพัฒนาสองฝั่งทะเล</w:t>
      </w:r>
    </w:p>
    <w:p w:rsidR="002569BA" w:rsidRDefault="002569BA" w:rsidP="00EC5273">
      <w:pPr>
        <w:pStyle w:val="af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2C7" w:rsidRDefault="00D802C7" w:rsidP="009E76E3">
      <w:pPr>
        <w:pStyle w:val="af4"/>
        <w:rPr>
          <w:rFonts w:ascii="TH SarabunIT๙" w:hAnsi="TH SarabunIT๙" w:cs="TH SarabunIT๙"/>
          <w:b/>
          <w:bCs/>
          <w:sz w:val="32"/>
          <w:szCs w:val="32"/>
        </w:rPr>
      </w:pPr>
    </w:p>
    <w:p w:rsidR="00D802C7" w:rsidRDefault="00D802C7" w:rsidP="009E76E3">
      <w:pPr>
        <w:pStyle w:val="af4"/>
        <w:rPr>
          <w:rFonts w:ascii="TH SarabunIT๙" w:hAnsi="TH SarabunIT๙" w:cs="TH SarabunIT๙"/>
          <w:b/>
          <w:bCs/>
          <w:sz w:val="32"/>
          <w:szCs w:val="32"/>
        </w:rPr>
      </w:pPr>
    </w:p>
    <w:p w:rsidR="00D802C7" w:rsidRDefault="00EC5273" w:rsidP="009E76E3">
      <w:pPr>
        <w:pStyle w:val="af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ประเด็นการพัฒนาที่ 1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การพัฒนาการเกษตรกรรมการท่องเที่ยวและเชื่อมโยงการพัฒนาในระดับภูมิภาค</w:t>
      </w:r>
    </w:p>
    <w:p w:rsidR="00EC5273" w:rsidRDefault="00EC5273" w:rsidP="009E76E3">
      <w:pPr>
        <w:pStyle w:val="af4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C5273" w:rsidRDefault="00EC5273" w:rsidP="00EC5273">
      <w:pPr>
        <w:pStyle w:val="af4"/>
        <w:ind w:left="2160" w:hanging="21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ประเด็นการพัฒนาที่ 2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ครอบครัว ชุมชน และสังคมให้มีความมั่นคงตามหลักปรัชญาของเศรษฐกิจพอเพียง</w:t>
      </w:r>
    </w:p>
    <w:p w:rsidR="00EC5273" w:rsidRDefault="00EC5273" w:rsidP="000A7C06">
      <w:pPr>
        <w:pStyle w:val="af4"/>
        <w:ind w:left="2160" w:hanging="21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ประเด็นการพัฒนาที่ 3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การบริหารจัดการทรัพยากรธรรมชาติ สิ่งแวดล้อม และพลังงานให้มีความสมดุลและยั่งยืน</w:t>
      </w:r>
    </w:p>
    <w:p w:rsidR="000A7C06" w:rsidRDefault="00EC5273" w:rsidP="009E76E3">
      <w:pPr>
        <w:pStyle w:val="af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ประเด็นการพัฒนาที่ 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เพิ่มประสิทธิภาพระบบการบริหารจัดการเชิงบูรณาการ</w:t>
      </w:r>
      <w:r w:rsidR="000A7C06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และการจัดการความมั่นคง</w:t>
      </w:r>
    </w:p>
    <w:p w:rsidR="00EC5273" w:rsidRDefault="000A7C06" w:rsidP="000A7C06">
      <w:pPr>
        <w:pStyle w:val="af4"/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เพื่อการพัฒนาแบบประชารัฐ</w:t>
      </w:r>
    </w:p>
    <w:p w:rsidR="00D802C7" w:rsidRDefault="00D802C7" w:rsidP="009E76E3">
      <w:pPr>
        <w:pStyle w:val="af4"/>
        <w:rPr>
          <w:rFonts w:ascii="TH SarabunIT๙" w:hAnsi="TH SarabunIT๙" w:cs="TH SarabunIT๙"/>
          <w:b/>
          <w:bCs/>
          <w:sz w:val="32"/>
          <w:szCs w:val="32"/>
        </w:rPr>
      </w:pPr>
    </w:p>
    <w:p w:rsidR="00D802C7" w:rsidRDefault="00D802C7" w:rsidP="009E76E3">
      <w:pPr>
        <w:pStyle w:val="af4"/>
        <w:rPr>
          <w:rFonts w:ascii="TH SarabunIT๙" w:hAnsi="TH SarabunIT๙" w:cs="TH SarabunIT๙"/>
          <w:b/>
          <w:bCs/>
          <w:sz w:val="32"/>
          <w:szCs w:val="32"/>
        </w:rPr>
      </w:pPr>
    </w:p>
    <w:p w:rsidR="00EE66BA" w:rsidRPr="00D75F29" w:rsidRDefault="00EE66BA" w:rsidP="009E76E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75F2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๑.๔ </w:t>
      </w:r>
      <w:r w:rsidR="00D67FC0" w:rsidRPr="00D75F2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D75F29">
        <w:rPr>
          <w:rFonts w:ascii="TH SarabunIT๙" w:hAnsi="TH SarabunIT๙" w:cs="TH SarabunIT๙"/>
          <w:b/>
          <w:bCs/>
          <w:sz w:val="36"/>
          <w:szCs w:val="36"/>
          <w:cs/>
        </w:rPr>
        <w:t>ยุทธ</w:t>
      </w:r>
      <w:r w:rsidR="00A03CD6" w:rsidRPr="00D75F29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D75F29">
        <w:rPr>
          <w:rFonts w:ascii="TH SarabunIT๙" w:hAnsi="TH SarabunIT๙" w:cs="TH SarabunIT๙"/>
          <w:b/>
          <w:bCs/>
          <w:sz w:val="36"/>
          <w:szCs w:val="36"/>
          <w:cs/>
        </w:rPr>
        <w:t>าสตร์การพัฒนาขององค์กรปกครองส่วนท้องถิ่นในเขตจังหวัด</w:t>
      </w:r>
      <w:r w:rsidR="00CC5625">
        <w:rPr>
          <w:rFonts w:ascii="TH SarabunIT๙" w:hAnsi="TH SarabunIT๙" w:cs="TH SarabunIT๙" w:hint="cs"/>
          <w:b/>
          <w:bCs/>
          <w:sz w:val="36"/>
          <w:szCs w:val="36"/>
          <w:cs/>
        </w:rPr>
        <w:t>ชุมพร</w:t>
      </w:r>
    </w:p>
    <w:p w:rsidR="00E81201" w:rsidRPr="00AA020C" w:rsidRDefault="0041484B" w:rsidP="00E81201">
      <w:pPr>
        <w:jc w:val="thaiDistribute"/>
        <w:rPr>
          <w:rFonts w:ascii="TH SarabunIT๙" w:hAnsi="TH SarabunIT๙" w:cs="TH SarabunIT๙"/>
          <w:b/>
          <w:bCs/>
        </w:rPr>
      </w:pPr>
      <w:r w:rsidRPr="009E76E3">
        <w:rPr>
          <w:rFonts w:ascii="TH SarabunIT๙" w:hAnsi="TH SarabunIT๙" w:cs="TH SarabunIT๙"/>
          <w:b/>
          <w:bCs/>
          <w:cs/>
        </w:rPr>
        <w:tab/>
      </w:r>
      <w:r w:rsidR="00E81201"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="00E81201" w:rsidRPr="00AA020C">
        <w:rPr>
          <w:rFonts w:ascii="TH SarabunIT๙" w:hAnsi="TH SarabunIT๙" w:cs="TH SarabunIT๙"/>
          <w:b/>
          <w:bCs/>
          <w:cs/>
        </w:rPr>
        <w:t xml:space="preserve">  ๑   การพัฒนาด้านโครงสร้างพื้นฐาน</w:t>
      </w:r>
    </w:p>
    <w:p w:rsidR="00E81201" w:rsidRPr="00AA020C" w:rsidRDefault="00E81201" w:rsidP="00E81201">
      <w:pPr>
        <w:rPr>
          <w:rFonts w:ascii="TH SarabunIT๙" w:hAnsi="TH SarabunIT๙" w:cs="TH SarabunIT๙"/>
          <w:cs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b/>
          <w:bCs/>
          <w:cs/>
        </w:rPr>
        <w:t>แนวทางการพัฒนา</w:t>
      </w:r>
      <w:r>
        <w:rPr>
          <w:rFonts w:ascii="TH SarabunIT๙" w:hAnsi="TH SarabunIT๙" w:cs="TH SarabunIT๙"/>
          <w:b/>
          <w:bCs/>
        </w:rPr>
        <w:t xml:space="preserve">  </w:t>
      </w:r>
      <w:r w:rsidRPr="00AA020C">
        <w:rPr>
          <w:rFonts w:ascii="TH SarabunIT๙" w:hAnsi="TH SarabunIT๙" w:cs="TH SarabunIT๙"/>
          <w:cs/>
        </w:rPr>
        <w:t xml:space="preserve">  ๑.๑  </w:t>
      </w:r>
      <w:r>
        <w:rPr>
          <w:rFonts w:ascii="TH SarabunIT๙" w:hAnsi="TH SarabunIT๙" w:cs="TH SarabunIT๙" w:hint="cs"/>
          <w:cs/>
        </w:rPr>
        <w:t xml:space="preserve">แนวทางการคมนาคมและการขนส่ง </w:t>
      </w:r>
    </w:p>
    <w:p w:rsidR="00E81201" w:rsidRDefault="00E81201" w:rsidP="00E81201">
      <w:pPr>
        <w:ind w:left="1440" w:firstLine="720"/>
        <w:rPr>
          <w:rFonts w:ascii="TH SarabunIT๙" w:hAnsi="TH SarabunIT๙" w:cs="TH SarabunIT๙"/>
          <w:cs/>
        </w:rPr>
      </w:pPr>
      <w:r w:rsidRPr="00AA020C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   </w:t>
      </w:r>
      <w:r w:rsidRPr="00AA020C">
        <w:rPr>
          <w:rFonts w:ascii="TH SarabunIT๙" w:hAnsi="TH SarabunIT๙" w:cs="TH SarabunIT๙"/>
          <w:cs/>
        </w:rPr>
        <w:t xml:space="preserve">๑.๒  </w:t>
      </w:r>
      <w:r>
        <w:rPr>
          <w:rFonts w:ascii="TH SarabunIT๙" w:hAnsi="TH SarabunIT๙" w:cs="TH SarabunIT๙" w:hint="cs"/>
          <w:cs/>
        </w:rPr>
        <w:t>แนวทางการ</w:t>
      </w:r>
      <w:r w:rsidRPr="00AA020C">
        <w:rPr>
          <w:rFonts w:ascii="TH SarabunIT๙" w:hAnsi="TH SarabunIT๙" w:cs="TH SarabunIT๙"/>
          <w:cs/>
        </w:rPr>
        <w:t>สาธารณูปโภค  และสาธารณูปการ</w:t>
      </w:r>
      <w:r>
        <w:rPr>
          <w:rFonts w:ascii="TH SarabunIT๙" w:hAnsi="TH SarabunIT๙" w:cs="TH SarabunIT๙"/>
        </w:rPr>
        <w:t xml:space="preserve"> </w:t>
      </w:r>
    </w:p>
    <w:p w:rsidR="00E81201" w:rsidRPr="00AA020C" w:rsidRDefault="00E81201" w:rsidP="00E81201">
      <w:pPr>
        <w:ind w:left="144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 1.3  </w:t>
      </w:r>
      <w:r>
        <w:rPr>
          <w:rFonts w:ascii="TH SarabunIT๙" w:hAnsi="TH SarabunIT๙" w:cs="TH SarabunIT๙" w:hint="cs"/>
          <w:cs/>
        </w:rPr>
        <w:t>แนวทางการผังเมืองและการควบคุมอาคาร</w:t>
      </w:r>
    </w:p>
    <w:p w:rsidR="00E81201" w:rsidRPr="00AA020C" w:rsidRDefault="00E81201" w:rsidP="00E81201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๒   การพัฒนาด้านส่งเสริมคุณภาพชีวิต</w:t>
      </w:r>
    </w:p>
    <w:p w:rsidR="00E81201" w:rsidRPr="00AA020C" w:rsidRDefault="00E81201" w:rsidP="00E8120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b/>
          <w:bCs/>
          <w:cs/>
        </w:rPr>
        <w:t>แนวทางการพัฒนา</w:t>
      </w:r>
      <w:r>
        <w:rPr>
          <w:rFonts w:ascii="TH SarabunIT๙" w:hAnsi="TH SarabunIT๙" w:cs="TH SarabunIT๙"/>
          <w:b/>
          <w:bCs/>
        </w:rPr>
        <w:t xml:space="preserve">  </w:t>
      </w:r>
      <w:r w:rsidRPr="00AA020C">
        <w:rPr>
          <w:rFonts w:ascii="TH SarabunIT๙" w:hAnsi="TH SarabunIT๙" w:cs="TH SarabunIT๙"/>
          <w:cs/>
        </w:rPr>
        <w:t xml:space="preserve">  ๒.๑  </w:t>
      </w:r>
      <w:r>
        <w:rPr>
          <w:rFonts w:ascii="TH SarabunIT๙" w:hAnsi="TH SarabunIT๙" w:cs="TH SarabunIT๙" w:hint="cs"/>
          <w:cs/>
        </w:rPr>
        <w:t>แนวทาง</w:t>
      </w:r>
      <w:r w:rsidRPr="00AA020C">
        <w:rPr>
          <w:rFonts w:ascii="TH SarabunIT๙" w:hAnsi="TH SarabunIT๙" w:cs="TH SarabunIT๙"/>
          <w:cs/>
        </w:rPr>
        <w:t>การส่งเสริมอาชีพ</w:t>
      </w:r>
    </w:p>
    <w:p w:rsidR="00E81201" w:rsidRPr="00AA020C" w:rsidRDefault="00E81201" w:rsidP="00E8120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    </w:t>
      </w:r>
      <w:r w:rsidRPr="00AA020C">
        <w:rPr>
          <w:rFonts w:ascii="TH SarabunIT๙" w:hAnsi="TH SarabunIT๙" w:cs="TH SarabunIT๙"/>
          <w:cs/>
        </w:rPr>
        <w:t xml:space="preserve"> ๒.๒  </w:t>
      </w:r>
      <w:r>
        <w:rPr>
          <w:rFonts w:ascii="TH SarabunIT๙" w:hAnsi="TH SarabunIT๙" w:cs="TH SarabunIT๙" w:hint="cs"/>
          <w:cs/>
        </w:rPr>
        <w:t>แนวทาง</w:t>
      </w:r>
      <w:r w:rsidRPr="00AA020C">
        <w:rPr>
          <w:rFonts w:ascii="TH SarabunIT๙" w:hAnsi="TH SarabunIT๙" w:cs="TH SarabunIT๙"/>
          <w:cs/>
        </w:rPr>
        <w:t>สวัสดิการสังคม</w:t>
      </w:r>
    </w:p>
    <w:p w:rsidR="00E81201" w:rsidRPr="00AA020C" w:rsidRDefault="00E81201" w:rsidP="00E8120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   </w:t>
      </w:r>
      <w:r w:rsidRPr="00AA020C">
        <w:rPr>
          <w:rFonts w:ascii="TH SarabunIT๙" w:hAnsi="TH SarabunIT๙" w:cs="TH SarabunIT๙"/>
          <w:cs/>
        </w:rPr>
        <w:t>๒.๓  ด้านการศึกษา</w:t>
      </w:r>
    </w:p>
    <w:p w:rsidR="00E81201" w:rsidRPr="00AA020C" w:rsidRDefault="00E81201" w:rsidP="00E8120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   </w:t>
      </w:r>
      <w:r w:rsidRPr="00AA020C">
        <w:rPr>
          <w:rFonts w:ascii="TH SarabunIT๙" w:hAnsi="TH SarabunIT๙" w:cs="TH SarabunIT๙"/>
          <w:cs/>
        </w:rPr>
        <w:t>๒.๔  การบริการสาธารณสุข</w:t>
      </w:r>
    </w:p>
    <w:p w:rsidR="00E81201" w:rsidRPr="00AA020C" w:rsidRDefault="00E81201" w:rsidP="00E81201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๓   ด้านการจัดระเบียบชุมชน/สังคม  และการรักษาความสงบเรียบร้อย</w:t>
      </w:r>
    </w:p>
    <w:p w:rsidR="00E81201" w:rsidRPr="00AA020C" w:rsidRDefault="00E81201" w:rsidP="00E8120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b/>
          <w:bCs/>
          <w:cs/>
        </w:rPr>
        <w:t>แนวทางการพัฒนา</w:t>
      </w:r>
      <w:r>
        <w:rPr>
          <w:rFonts w:ascii="TH SarabunIT๙" w:hAnsi="TH SarabunIT๙" w:cs="TH SarabunIT๙"/>
          <w:b/>
          <w:bCs/>
        </w:rPr>
        <w:t xml:space="preserve">  </w:t>
      </w:r>
      <w:r w:rsidRPr="00AA020C">
        <w:rPr>
          <w:rFonts w:ascii="TH SarabunIT๙" w:hAnsi="TH SarabunIT๙" w:cs="TH SarabunIT๙"/>
          <w:cs/>
        </w:rPr>
        <w:t xml:space="preserve">  ๓.๑  </w:t>
      </w:r>
      <w:r>
        <w:rPr>
          <w:rFonts w:ascii="TH SarabunIT๙" w:hAnsi="TH SarabunIT๙" w:cs="TH SarabunIT๙" w:hint="cs"/>
          <w:cs/>
        </w:rPr>
        <w:t>แนวทาง</w:t>
      </w:r>
      <w:r w:rsidRPr="00AA020C">
        <w:rPr>
          <w:rFonts w:ascii="TH SarabunIT๙" w:hAnsi="TH SarabunIT๙" w:cs="TH SarabunIT๙"/>
          <w:cs/>
        </w:rPr>
        <w:t>การส่งเสริมประชาธิปไตย</w:t>
      </w:r>
    </w:p>
    <w:p w:rsidR="00E81201" w:rsidRDefault="00E81201" w:rsidP="00E8120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   </w:t>
      </w:r>
      <w:r w:rsidRPr="00AA020C">
        <w:rPr>
          <w:rFonts w:ascii="TH SarabunIT๙" w:hAnsi="TH SarabunIT๙" w:cs="TH SarabunIT๙"/>
          <w:cs/>
        </w:rPr>
        <w:t xml:space="preserve">๓.๒  </w:t>
      </w:r>
      <w:r>
        <w:rPr>
          <w:rFonts w:ascii="TH SarabunIT๙" w:hAnsi="TH SarabunIT๙" w:cs="TH SarabunIT๙" w:hint="cs"/>
          <w:cs/>
        </w:rPr>
        <w:t xml:space="preserve">แนวทางการรักษาความยุติธรรมและกระบวนการยุติธรรมประนอมข้อพิพาทและช่วยเหลือทางด้านกฏหมาย </w:t>
      </w:r>
    </w:p>
    <w:p w:rsidR="00E81201" w:rsidRDefault="00E81201" w:rsidP="00E8120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   </w:t>
      </w:r>
      <w:r w:rsidRPr="00AA020C">
        <w:rPr>
          <w:rFonts w:ascii="TH SarabunIT๙" w:hAnsi="TH SarabunIT๙" w:cs="TH SarabunIT๙"/>
          <w:cs/>
        </w:rPr>
        <w:t xml:space="preserve">๓.๓  </w:t>
      </w:r>
      <w:r>
        <w:rPr>
          <w:rFonts w:ascii="TH SarabunIT๙" w:hAnsi="TH SarabunIT๙" w:cs="TH SarabunIT๙" w:hint="cs"/>
          <w:cs/>
        </w:rPr>
        <w:t>แนวทางการป้องกันและบรรเทาสาธารณภัย</w:t>
      </w:r>
    </w:p>
    <w:p w:rsidR="00E81201" w:rsidRDefault="00E81201" w:rsidP="00E81201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3.4  แนวทางการรักษาความสงบเรียบร้อย</w:t>
      </w:r>
    </w:p>
    <w:p w:rsidR="00E81201" w:rsidRDefault="00E81201" w:rsidP="00E81201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3.5 แนวทางการป้องกันแก้ไขปัญหาปัญหายาเสพติด มาตรการในการป้องกันปัญหา โดยการบังคับใช้กฎหมายอย่างเคร่งครัด</w:t>
      </w:r>
    </w:p>
    <w:p w:rsidR="00E81201" w:rsidRPr="00AA020C" w:rsidRDefault="00E81201" w:rsidP="00E81201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๔   ด้านการวางแผน  การส่งเสริมการลงทุน  พาณิชยกรรม  และการท่องเที่ยว</w:t>
      </w:r>
    </w:p>
    <w:p w:rsidR="00E81201" w:rsidRPr="00AA020C" w:rsidRDefault="00E81201" w:rsidP="00E8120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b/>
          <w:bCs/>
          <w:cs/>
        </w:rPr>
        <w:t>แนวทางการพัฒนา</w:t>
      </w:r>
      <w:r>
        <w:rPr>
          <w:rFonts w:ascii="TH SarabunIT๙" w:hAnsi="TH SarabunIT๙" w:cs="TH SarabunIT๙"/>
          <w:b/>
          <w:bCs/>
        </w:rPr>
        <w:t xml:space="preserve">  </w:t>
      </w:r>
      <w:r w:rsidRPr="00AA020C">
        <w:rPr>
          <w:rFonts w:ascii="TH SarabunIT๙" w:hAnsi="TH SarabunIT๙" w:cs="TH SarabunIT๙"/>
          <w:cs/>
        </w:rPr>
        <w:t xml:space="preserve">  ๔.๑  </w:t>
      </w:r>
      <w:r>
        <w:rPr>
          <w:rFonts w:ascii="TH SarabunIT๙" w:hAnsi="TH SarabunIT๙" w:cs="TH SarabunIT๙" w:hint="cs"/>
          <w:cs/>
        </w:rPr>
        <w:t>แนวทาง</w:t>
      </w:r>
      <w:r w:rsidRPr="00AA020C">
        <w:rPr>
          <w:rFonts w:ascii="TH SarabunIT๙" w:hAnsi="TH SarabunIT๙" w:cs="TH SarabunIT๙"/>
          <w:cs/>
        </w:rPr>
        <w:t>การส่งเสริมการลงทุน</w:t>
      </w:r>
    </w:p>
    <w:p w:rsidR="00E81201" w:rsidRPr="00AA020C" w:rsidRDefault="00E81201" w:rsidP="00E8120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   </w:t>
      </w:r>
      <w:r w:rsidRPr="00AA020C">
        <w:rPr>
          <w:rFonts w:ascii="TH SarabunIT๙" w:hAnsi="TH SarabunIT๙" w:cs="TH SarabunIT๙"/>
          <w:cs/>
        </w:rPr>
        <w:t xml:space="preserve">๔.๒  </w:t>
      </w:r>
      <w:r>
        <w:rPr>
          <w:rFonts w:ascii="TH SarabunIT๙" w:hAnsi="TH SarabunIT๙" w:cs="TH SarabunIT๙" w:hint="cs"/>
          <w:cs/>
        </w:rPr>
        <w:t>แนวทางการส่งเสริมการเกษตร</w:t>
      </w:r>
    </w:p>
    <w:p w:rsidR="00E81201" w:rsidRDefault="00E81201" w:rsidP="00E8120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   </w:t>
      </w:r>
      <w:r w:rsidRPr="00AA020C">
        <w:rPr>
          <w:rFonts w:ascii="TH SarabunIT๙" w:hAnsi="TH SarabunIT๙" w:cs="TH SarabunIT๙"/>
          <w:cs/>
        </w:rPr>
        <w:t xml:space="preserve">๔.๓  </w:t>
      </w:r>
      <w:r>
        <w:rPr>
          <w:rFonts w:ascii="TH SarabunIT๙" w:hAnsi="TH SarabunIT๙" w:cs="TH SarabunIT๙" w:hint="cs"/>
          <w:cs/>
        </w:rPr>
        <w:t>แนวทางการพาณิชยกรรม</w:t>
      </w:r>
    </w:p>
    <w:p w:rsidR="00E81201" w:rsidRPr="00AA020C" w:rsidRDefault="00E81201" w:rsidP="00E81201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4.4  แนวทางด้านการท่องเที่ยว</w:t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</w:p>
    <w:p w:rsidR="00E81201" w:rsidRPr="00AA020C" w:rsidRDefault="00E81201" w:rsidP="00E81201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๕   การบริหารจัดการและการอนุรักษ์ทรัพยากรธรรมชาติ  สิ่งแวดล้อม</w:t>
      </w:r>
    </w:p>
    <w:p w:rsidR="00E81201" w:rsidRPr="00AA020C" w:rsidRDefault="00E81201" w:rsidP="00E81201">
      <w:pPr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b/>
          <w:bCs/>
          <w:cs/>
        </w:rPr>
        <w:t xml:space="preserve">    </w:t>
      </w:r>
      <w:r w:rsidRPr="00AA020C"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  <w:r>
        <w:rPr>
          <w:rFonts w:ascii="TH SarabunIT๙" w:hAnsi="TH SarabunIT๙" w:cs="TH SarabunIT๙"/>
          <w:b/>
          <w:bCs/>
        </w:rPr>
        <w:t xml:space="preserve">  </w:t>
      </w:r>
      <w:r w:rsidRPr="00AA020C">
        <w:rPr>
          <w:rFonts w:ascii="TH SarabunIT๙" w:hAnsi="TH SarabunIT๙" w:cs="TH SarabunIT๙"/>
          <w:cs/>
        </w:rPr>
        <w:t xml:space="preserve">  ๕.๑  </w:t>
      </w:r>
      <w:r>
        <w:rPr>
          <w:rFonts w:ascii="TH SarabunIT๙" w:hAnsi="TH SarabunIT๙" w:cs="TH SarabunIT๙" w:hint="cs"/>
          <w:cs/>
        </w:rPr>
        <w:t>แนวทาง</w:t>
      </w:r>
      <w:r w:rsidRPr="00AA020C">
        <w:rPr>
          <w:rFonts w:ascii="TH SarabunIT๙" w:hAnsi="TH SarabunIT๙" w:cs="TH SarabunIT๙"/>
          <w:cs/>
        </w:rPr>
        <w:t>การอนุรักษ์ทรัพยากรธรรมชาติ</w:t>
      </w:r>
    </w:p>
    <w:p w:rsidR="00E81201" w:rsidRPr="008A3568" w:rsidRDefault="00E81201" w:rsidP="00E81201">
      <w:pPr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E81201" w:rsidRPr="00AA020C" w:rsidRDefault="00E81201" w:rsidP="00E81201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๖   ด้าน</w:t>
      </w:r>
      <w:r>
        <w:rPr>
          <w:rFonts w:ascii="TH SarabunIT๙" w:hAnsi="TH SarabunIT๙" w:cs="TH SarabunIT๙" w:hint="cs"/>
          <w:b/>
          <w:bCs/>
          <w:cs/>
        </w:rPr>
        <w:t>การส่งเสริมศิลปะ วัฒนธรรม จารีตประเพณี และภูมิปัญญาท้องถิ่น</w:t>
      </w:r>
    </w:p>
    <w:p w:rsidR="00E81201" w:rsidRDefault="00E81201" w:rsidP="00E81201">
      <w:pPr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b/>
          <w:bCs/>
          <w:cs/>
        </w:rPr>
        <w:t xml:space="preserve">    </w:t>
      </w:r>
      <w:r w:rsidRPr="00AA020C"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  <w:r>
        <w:rPr>
          <w:rFonts w:ascii="TH SarabunIT๙" w:hAnsi="TH SarabunIT๙" w:cs="TH SarabunIT๙"/>
          <w:b/>
          <w:bCs/>
        </w:rPr>
        <w:t xml:space="preserve">  </w:t>
      </w:r>
      <w:r w:rsidRPr="00AA020C">
        <w:rPr>
          <w:rFonts w:ascii="TH SarabunIT๙" w:hAnsi="TH SarabunIT๙" w:cs="TH SarabunIT๙"/>
          <w:cs/>
        </w:rPr>
        <w:t xml:space="preserve">  ๖.๑  </w:t>
      </w:r>
      <w:r>
        <w:rPr>
          <w:rFonts w:ascii="TH SarabunIT๙" w:hAnsi="TH SarabunIT๙" w:cs="TH SarabunIT๙" w:hint="cs"/>
          <w:cs/>
        </w:rPr>
        <w:t>แนวทางการ</w:t>
      </w:r>
      <w:r w:rsidRPr="00AA020C">
        <w:rPr>
          <w:rFonts w:ascii="TH SarabunIT๙" w:hAnsi="TH SarabunIT๙" w:cs="TH SarabunIT๙"/>
          <w:cs/>
        </w:rPr>
        <w:t>ส่งเสริม</w:t>
      </w:r>
      <w:r>
        <w:rPr>
          <w:rFonts w:ascii="TH SarabunIT๙" w:hAnsi="TH SarabunIT๙" w:cs="TH SarabunIT๙" w:hint="cs"/>
          <w:cs/>
        </w:rPr>
        <w:t>การสืบทอดภูมิปัญญาท้องถิ่น</w:t>
      </w:r>
    </w:p>
    <w:p w:rsidR="00E81201" w:rsidRDefault="00E81201" w:rsidP="00E81201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6.2  แนวทางการอนุรักษ์ขนบธรรมเนียม จารีตประเพณี และรักษาอัตลักษณ์ของ     </w:t>
      </w:r>
    </w:p>
    <w:p w:rsidR="00E81201" w:rsidRDefault="00E81201" w:rsidP="00E81201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ท้องถิ่น</w:t>
      </w:r>
    </w:p>
    <w:p w:rsidR="00E81201" w:rsidRPr="00AA020C" w:rsidRDefault="00E81201" w:rsidP="00E81201">
      <w:pPr>
        <w:ind w:left="216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 6.3  </w:t>
      </w:r>
      <w:r>
        <w:rPr>
          <w:rFonts w:ascii="TH SarabunIT๙" w:hAnsi="TH SarabunIT๙" w:cs="TH SarabunIT๙" w:hint="cs"/>
          <w:cs/>
        </w:rPr>
        <w:t>แนวทางการอนุรักษ์ ทำนุบำรุง รักษาโบราณสถาน โบราณวัตถุในพื้นที่</w:t>
      </w:r>
    </w:p>
    <w:p w:rsidR="00E81201" w:rsidRPr="008A3568" w:rsidRDefault="00E81201" w:rsidP="00E81201">
      <w:pPr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E81201" w:rsidRDefault="00E81201" w:rsidP="00E81201">
      <w:pPr>
        <w:rPr>
          <w:rFonts w:ascii="TH SarabunIT๙" w:hAnsi="TH SarabunIT๙" w:cs="TH SarabunIT๙"/>
          <w:b/>
          <w:bCs/>
          <w:cs/>
        </w:rPr>
      </w:pPr>
      <w:r w:rsidRPr="00AA020C">
        <w:rPr>
          <w:rFonts w:ascii="TH SarabunIT๙" w:hAnsi="TH SarabunIT๙" w:cs="TH SarabunIT๙"/>
        </w:rPr>
        <w:tab/>
      </w: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  ๗</w:t>
      </w:r>
      <w:r w:rsidRPr="00AA020C">
        <w:rPr>
          <w:rFonts w:ascii="TH SarabunIT๙" w:hAnsi="TH SarabunIT๙" w:cs="TH SarabunIT๙"/>
          <w:b/>
          <w:bCs/>
          <w:cs/>
        </w:rPr>
        <w:t xml:space="preserve">  ยุทธศาสตร์การ</w:t>
      </w:r>
      <w:r>
        <w:rPr>
          <w:rFonts w:ascii="TH SarabunIT๙" w:hAnsi="TH SarabunIT๙" w:cs="TH SarabunIT๙" w:hint="cs"/>
          <w:b/>
          <w:bCs/>
          <w:cs/>
        </w:rPr>
        <w:t>บริหารจัดการ</w:t>
      </w:r>
    </w:p>
    <w:p w:rsidR="00E81201" w:rsidRDefault="00E81201" w:rsidP="00E81201">
      <w:pPr>
        <w:rPr>
          <w:rFonts w:ascii="TH SarabunIT๙" w:hAnsi="TH SarabunIT๙" w:cs="TH SarabunIT๙"/>
          <w:cs/>
        </w:rPr>
      </w:pPr>
      <w:r w:rsidRPr="00AA020C"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  <w:r>
        <w:rPr>
          <w:rFonts w:ascii="TH SarabunIT๙" w:hAnsi="TH SarabunIT๙" w:cs="TH SarabunIT๙"/>
          <w:b/>
          <w:bCs/>
        </w:rPr>
        <w:t xml:space="preserve">  </w:t>
      </w:r>
      <w:r w:rsidRPr="00AA020C">
        <w:rPr>
          <w:rFonts w:ascii="TH SarabunIT๙" w:hAnsi="TH SarabunIT๙" w:cs="TH SarabunIT๙"/>
          <w:cs/>
        </w:rPr>
        <w:t xml:space="preserve">๗.๑  </w:t>
      </w:r>
      <w:r>
        <w:rPr>
          <w:rFonts w:ascii="TH SarabunIT๙" w:hAnsi="TH SarabunIT๙" w:cs="TH SarabunIT๙" w:hint="cs"/>
          <w:cs/>
        </w:rPr>
        <w:t>แนวทางการป้องกัน และปราบปรามการทุจริต ประพฤติมิชอบในภาครัฐอย่างจริงจัง</w:t>
      </w:r>
    </w:p>
    <w:p w:rsidR="002569BA" w:rsidRDefault="00E81201" w:rsidP="00E81201">
      <w:pPr>
        <w:autoSpaceDE w:val="0"/>
        <w:autoSpaceDN w:val="0"/>
        <w:adjustRightInd w:val="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</w:t>
      </w:r>
      <w:r w:rsidRPr="00AA020C">
        <w:rPr>
          <w:rFonts w:ascii="TH SarabunIT๙" w:hAnsi="TH SarabunIT๙" w:cs="TH SarabunIT๙"/>
          <w:cs/>
        </w:rPr>
        <w:t xml:space="preserve">๗.๒  </w:t>
      </w:r>
      <w:r>
        <w:rPr>
          <w:rFonts w:ascii="TH SarabunIT๙" w:hAnsi="TH SarabunIT๙" w:cs="TH SarabunIT๙" w:hint="cs"/>
          <w:cs/>
        </w:rPr>
        <w:t>แนวทางการส่งเสริมการมีส่วนร่วม</w:t>
      </w:r>
    </w:p>
    <w:p w:rsidR="002569BA" w:rsidRDefault="002569BA" w:rsidP="009E76E3">
      <w:pPr>
        <w:autoSpaceDE w:val="0"/>
        <w:autoSpaceDN w:val="0"/>
        <w:adjustRightInd w:val="0"/>
        <w:rPr>
          <w:rFonts w:ascii="TH SarabunIT๙" w:hAnsi="TH SarabunIT๙" w:cs="TH SarabunIT๙"/>
        </w:rPr>
      </w:pPr>
    </w:p>
    <w:p w:rsidR="00D802C7" w:rsidRDefault="00D802C7" w:rsidP="009E76E3">
      <w:pPr>
        <w:autoSpaceDE w:val="0"/>
        <w:autoSpaceDN w:val="0"/>
        <w:adjustRightInd w:val="0"/>
        <w:rPr>
          <w:rFonts w:ascii="TH SarabunIT๙" w:hAnsi="TH SarabunIT๙" w:cs="TH SarabunIT๙"/>
        </w:rPr>
      </w:pPr>
    </w:p>
    <w:p w:rsidR="002048F5" w:rsidRDefault="002048F5" w:rsidP="009E76E3">
      <w:pPr>
        <w:autoSpaceDE w:val="0"/>
        <w:autoSpaceDN w:val="0"/>
        <w:adjustRightInd w:val="0"/>
        <w:rPr>
          <w:rFonts w:ascii="TH SarabunIT๙" w:hAnsi="TH SarabunIT๙" w:cs="TH SarabunIT๙"/>
        </w:rPr>
      </w:pPr>
    </w:p>
    <w:p w:rsidR="00D802C7" w:rsidRDefault="00D802C7" w:rsidP="009E76E3">
      <w:pPr>
        <w:autoSpaceDE w:val="0"/>
        <w:autoSpaceDN w:val="0"/>
        <w:adjustRightInd w:val="0"/>
        <w:rPr>
          <w:rFonts w:ascii="TH SarabunIT๙" w:hAnsi="TH SarabunIT๙" w:cs="TH SarabunIT๙"/>
        </w:rPr>
      </w:pPr>
    </w:p>
    <w:p w:rsidR="00D802C7" w:rsidRDefault="00D802C7" w:rsidP="009E76E3">
      <w:pPr>
        <w:autoSpaceDE w:val="0"/>
        <w:autoSpaceDN w:val="0"/>
        <w:adjustRightInd w:val="0"/>
        <w:rPr>
          <w:rFonts w:ascii="TH SarabunIT๙" w:hAnsi="TH SarabunIT๙" w:cs="TH SarabunIT๙"/>
        </w:rPr>
      </w:pPr>
    </w:p>
    <w:p w:rsidR="00436A74" w:rsidRPr="00D75F29" w:rsidRDefault="00436A74" w:rsidP="009E76E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  <w:r w:rsidRPr="009E76E3">
        <w:rPr>
          <w:rFonts w:ascii="TH SarabunIT๙" w:hAnsi="TH SarabunIT๙" w:cs="TH SarabunIT๙"/>
          <w:b/>
          <w:bCs/>
          <w:cs/>
        </w:rPr>
        <w:tab/>
      </w:r>
      <w:r w:rsidRPr="00D75F29">
        <w:rPr>
          <w:rFonts w:ascii="TH SarabunIT๙" w:hAnsi="TH SarabunIT๙" w:cs="TH SarabunIT๙"/>
          <w:b/>
          <w:bCs/>
          <w:sz w:val="36"/>
          <w:szCs w:val="36"/>
          <w:cs/>
        </w:rPr>
        <w:t>๑.๕  ไทยแลนด์ ๔.๐ (</w:t>
      </w:r>
      <w:r w:rsidRPr="00D75F29">
        <w:rPr>
          <w:rFonts w:ascii="TH SarabunIT๙" w:hAnsi="TH SarabunIT๙" w:cs="TH SarabunIT๙"/>
          <w:b/>
          <w:bCs/>
          <w:sz w:val="36"/>
          <w:szCs w:val="36"/>
        </w:rPr>
        <w:t xml:space="preserve">THAILAND </w:t>
      </w:r>
      <w:r w:rsidRPr="00D75F29">
        <w:rPr>
          <w:rFonts w:ascii="TH SarabunIT๙" w:hAnsi="TH SarabunIT๙" w:cs="TH SarabunIT๙"/>
          <w:b/>
          <w:bCs/>
          <w:sz w:val="36"/>
          <w:szCs w:val="36"/>
          <w:cs/>
        </w:rPr>
        <w:t>๔.๐)</w:t>
      </w:r>
    </w:p>
    <w:p w:rsidR="00CE4B46" w:rsidRPr="009E76E3" w:rsidRDefault="00436A74" w:rsidP="00D75F2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s/>
        </w:rPr>
      </w:pPr>
      <w:r w:rsidRPr="009E76E3">
        <w:rPr>
          <w:rFonts w:ascii="TH SarabunIT๙" w:hAnsi="TH SarabunIT๙" w:cs="TH SarabunIT๙"/>
          <w:b/>
          <w:bCs/>
          <w:cs/>
        </w:rPr>
        <w:tab/>
      </w:r>
      <w:r w:rsidRPr="009E76E3">
        <w:rPr>
          <w:rFonts w:ascii="TH SarabunIT๙" w:hAnsi="TH SarabunIT๙" w:cs="TH SarabunIT๙"/>
          <w:b/>
          <w:bCs/>
          <w:cs/>
        </w:rPr>
        <w:tab/>
      </w:r>
      <w:r w:rsidRPr="009E76E3">
        <w:rPr>
          <w:rFonts w:ascii="TH SarabunIT๙" w:hAnsi="TH SarabunIT๙" w:cs="TH SarabunIT๙"/>
          <w:cs/>
        </w:rPr>
        <w:t>การจัดทำแผนพัฒนาท้องถิ่น</w:t>
      </w:r>
      <w:r w:rsidR="00D75F29">
        <w:rPr>
          <w:rFonts w:ascii="TH SarabunIT๙" w:hAnsi="TH SarabunIT๙" w:cs="TH SarabunIT๙" w:hint="cs"/>
          <w:cs/>
        </w:rPr>
        <w:t>ต้อง</w:t>
      </w:r>
      <w:r w:rsidRPr="009E76E3">
        <w:rPr>
          <w:rFonts w:ascii="TH SarabunIT๙" w:hAnsi="TH SarabunIT๙" w:cs="TH SarabunIT๙"/>
          <w:cs/>
        </w:rPr>
        <w:t>มีความสัมพันธ์กับ</w:t>
      </w:r>
      <w:r w:rsidR="00C7266A" w:rsidRPr="009E76E3">
        <w:rPr>
          <w:rFonts w:ascii="TH SarabunIT๙" w:hAnsi="TH SarabunIT๙" w:cs="TH SarabunIT๙"/>
          <w:cs/>
        </w:rPr>
        <w:t xml:space="preserve">ไทยแลนด์ ๔.๐ </w:t>
      </w:r>
      <w:r w:rsidRPr="009E76E3">
        <w:rPr>
          <w:rFonts w:ascii="TH SarabunIT๙" w:hAnsi="TH SarabunIT๙" w:cs="TH SarabunIT๙"/>
          <w:cs/>
        </w:rPr>
        <w:t xml:space="preserve"> โดย</w:t>
      </w:r>
      <w:r w:rsidR="00C7266A" w:rsidRPr="009E76E3">
        <w:rPr>
          <w:rFonts w:ascii="TH SarabunIT๙" w:hAnsi="TH SarabunIT๙" w:cs="TH SarabunIT๙"/>
          <w:cs/>
        </w:rPr>
        <w:t>ให้ความสำคัญกับการพัฒนาด้าน</w:t>
      </w:r>
      <w:r w:rsidR="00CE4B46" w:rsidRPr="009E76E3">
        <w:rPr>
          <w:rFonts w:ascii="TH SarabunIT๙" w:hAnsi="TH SarabunIT๙" w:cs="TH SarabunIT๙"/>
          <w:cs/>
        </w:rPr>
        <w:t>เทคโนโลยี</w:t>
      </w:r>
      <w:r w:rsidR="00CE4B46" w:rsidRPr="009E76E3">
        <w:rPr>
          <w:rStyle w:val="af6"/>
          <w:rFonts w:ascii="TH SarabunIT๙" w:hAnsi="TH SarabunIT๙" w:cs="TH SarabunIT๙"/>
          <w:i w:val="0"/>
          <w:iCs w:val="0"/>
          <w:color w:val="333333"/>
          <w:bdr w:val="none" w:sz="0" w:space="0" w:color="auto" w:frame="1"/>
          <w:cs/>
        </w:rPr>
        <w:t xml:space="preserve">กลุ่มอาหาร </w:t>
      </w:r>
      <w:r w:rsidR="009A63E0" w:rsidRPr="009E76E3">
        <w:rPr>
          <w:rStyle w:val="af6"/>
          <w:rFonts w:ascii="TH SarabunIT๙" w:hAnsi="TH SarabunIT๙" w:cs="TH SarabunIT๙"/>
          <w:i w:val="0"/>
          <w:iCs w:val="0"/>
          <w:color w:val="333333"/>
          <w:bdr w:val="none" w:sz="0" w:space="0" w:color="auto" w:frame="1"/>
          <w:cs/>
        </w:rPr>
        <w:t xml:space="preserve"> </w:t>
      </w:r>
      <w:r w:rsidR="00CE4B46" w:rsidRPr="009E76E3">
        <w:rPr>
          <w:rStyle w:val="af6"/>
          <w:rFonts w:ascii="TH SarabunIT๙" w:hAnsi="TH SarabunIT๙" w:cs="TH SarabunIT๙"/>
          <w:i w:val="0"/>
          <w:iCs w:val="0"/>
          <w:color w:val="333333"/>
          <w:bdr w:val="none" w:sz="0" w:space="0" w:color="auto" w:frame="1"/>
          <w:cs/>
        </w:rPr>
        <w:t>เกษตร และเทคโนโลยีชีวภาพ</w:t>
      </w:r>
      <w:r w:rsidR="00CE4B46" w:rsidRPr="009E76E3">
        <w:rPr>
          <w:rStyle w:val="apple-converted-space"/>
          <w:rFonts w:ascii="TH SarabunIT๙" w:eastAsia="Cordia New" w:hAnsi="TH SarabunIT๙" w:cs="TH SarabunIT๙"/>
          <w:color w:val="333333"/>
          <w:bdr w:val="none" w:sz="0" w:space="0" w:color="auto" w:frame="1"/>
          <w:shd w:val="clear" w:color="auto" w:fill="FFFFFF"/>
        </w:rPr>
        <w:t> </w:t>
      </w:r>
      <w:r w:rsidR="009A63E0" w:rsidRPr="009E76E3">
        <w:rPr>
          <w:rStyle w:val="af6"/>
          <w:rFonts w:ascii="TH SarabunIT๙" w:hAnsi="TH SarabunIT๙" w:cs="TH SarabunIT๙"/>
          <w:i w:val="0"/>
          <w:iCs w:val="0"/>
          <w:color w:val="333333"/>
          <w:bdr w:val="none" w:sz="0" w:space="0" w:color="auto" w:frame="1"/>
          <w:cs/>
        </w:rPr>
        <w:t xml:space="preserve"> กลุ่ม</w:t>
      </w:r>
      <w:r w:rsidR="00CE4B46" w:rsidRPr="009E76E3">
        <w:rPr>
          <w:rStyle w:val="af6"/>
          <w:rFonts w:ascii="TH SarabunIT๙" w:hAnsi="TH SarabunIT๙" w:cs="TH SarabunIT๙"/>
          <w:i w:val="0"/>
          <w:iCs w:val="0"/>
          <w:color w:val="333333"/>
          <w:bdr w:val="none" w:sz="0" w:space="0" w:color="auto" w:frame="1"/>
          <w:cs/>
        </w:rPr>
        <w:t>สาธารณสุข สุขภาพ และเทคโนโลยีทางการแพทย์</w:t>
      </w:r>
      <w:r w:rsidR="00E554FB" w:rsidRPr="009E76E3">
        <w:rPr>
          <w:rStyle w:val="af6"/>
          <w:rFonts w:ascii="TH SarabunIT๙" w:hAnsi="TH SarabunIT๙" w:cs="TH SarabunIT๙"/>
          <w:i w:val="0"/>
          <w:iCs w:val="0"/>
          <w:color w:val="333333"/>
          <w:bdr w:val="none" w:sz="0" w:space="0" w:color="auto" w:frame="1"/>
          <w:cs/>
        </w:rPr>
        <w:t xml:space="preserve"> </w:t>
      </w:r>
      <w:r w:rsidR="00CE4B46" w:rsidRPr="009E76E3">
        <w:rPr>
          <w:rStyle w:val="af6"/>
          <w:rFonts w:ascii="TH SarabunIT๙" w:hAnsi="TH SarabunIT๙" w:cs="TH SarabunIT๙"/>
          <w:i w:val="0"/>
          <w:iCs w:val="0"/>
          <w:color w:val="333333"/>
          <w:bdr w:val="none" w:sz="0" w:space="0" w:color="auto" w:frame="1"/>
          <w:cs/>
        </w:rPr>
        <w:t>กลุ่มเครื่องมือ อุปกรณ์อัจฉริยะ หุ่นยนต์ และระบบเครื่องกลที่ใช้ระบบอิเล็กทรอนิกส์ควบคุม</w:t>
      </w:r>
      <w:r w:rsidR="00CE4B46" w:rsidRPr="009E76E3">
        <w:rPr>
          <w:rStyle w:val="apple-converted-space"/>
          <w:rFonts w:ascii="TH SarabunIT๙" w:eastAsia="Cordia New" w:hAnsi="TH SarabunIT๙" w:cs="TH SarabunIT๙"/>
          <w:color w:val="333333"/>
          <w:bdr w:val="none" w:sz="0" w:space="0" w:color="auto" w:frame="1"/>
          <w:shd w:val="clear" w:color="auto" w:fill="FFFFFF"/>
        </w:rPr>
        <w:t> </w:t>
      </w:r>
      <w:r w:rsidR="00E554FB" w:rsidRPr="009E76E3">
        <w:rPr>
          <w:rStyle w:val="apple-converted-space"/>
          <w:rFonts w:ascii="TH SarabunIT๙" w:eastAsia="Cordia New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 </w:t>
      </w:r>
      <w:r w:rsidR="009A63E0" w:rsidRPr="009E76E3">
        <w:rPr>
          <w:rStyle w:val="af6"/>
          <w:rFonts w:ascii="TH SarabunIT๙" w:hAnsi="TH SarabunIT๙" w:cs="TH SarabunIT๙"/>
          <w:i w:val="0"/>
          <w:iCs w:val="0"/>
          <w:color w:val="333333"/>
          <w:bdr w:val="none" w:sz="0" w:space="0" w:color="auto" w:frame="1"/>
          <w:cs/>
        </w:rPr>
        <w:t>ก</w:t>
      </w:r>
      <w:r w:rsidR="00CE4B46" w:rsidRPr="009E76E3">
        <w:rPr>
          <w:rStyle w:val="af6"/>
          <w:rFonts w:ascii="TH SarabunIT๙" w:hAnsi="TH SarabunIT๙" w:cs="TH SarabunIT๙"/>
          <w:i w:val="0"/>
          <w:iCs w:val="0"/>
          <w:color w:val="333333"/>
          <w:bdr w:val="none" w:sz="0" w:space="0" w:color="auto" w:frame="1"/>
          <w:cs/>
        </w:rPr>
        <w:t>ลุ่มดิจิตอล เทคโนโลยีอินเตอร์เน็ตที่เชื่อมต่อและบังคับอุปกรณ์ต่างๆ ปัญญาประดิษฐ์และเทคโนโลยีสมองกลฝังตัว</w:t>
      </w:r>
      <w:r w:rsidR="00CE4B46" w:rsidRPr="009E76E3">
        <w:rPr>
          <w:rStyle w:val="apple-converted-space"/>
          <w:rFonts w:ascii="TH SarabunIT๙" w:eastAsia="Cordia New" w:hAnsi="TH SarabunIT๙" w:cs="TH SarabunIT๙"/>
          <w:color w:val="333333"/>
          <w:bdr w:val="none" w:sz="0" w:space="0" w:color="auto" w:frame="1"/>
          <w:shd w:val="clear" w:color="auto" w:fill="FFFFFF"/>
        </w:rPr>
        <w:t> </w:t>
      </w:r>
      <w:r w:rsidR="00CE4B46" w:rsidRPr="009E76E3">
        <w:rPr>
          <w:rStyle w:val="af6"/>
          <w:rFonts w:ascii="TH SarabunIT๙" w:hAnsi="TH SarabunIT๙" w:cs="TH SarabunIT๙"/>
          <w:i w:val="0"/>
          <w:iCs w:val="0"/>
          <w:color w:val="333333"/>
          <w:bdr w:val="none" w:sz="0" w:space="0" w:color="auto" w:frame="1"/>
          <w:cs/>
        </w:rPr>
        <w:t>กลุ่มอุตสาหกรรมสร้างสรรค์ วัฒนธรรม และบริการที่มีมูลค่าสูง</w:t>
      </w:r>
      <w:r w:rsidR="00CE4B46" w:rsidRPr="009E76E3">
        <w:rPr>
          <w:rStyle w:val="apple-converted-space"/>
          <w:rFonts w:ascii="TH SarabunIT๙" w:eastAsia="Cordia New" w:hAnsi="TH SarabunIT๙" w:cs="TH SarabunIT๙"/>
          <w:color w:val="333333"/>
          <w:bdr w:val="none" w:sz="0" w:space="0" w:color="auto" w:frame="1"/>
          <w:shd w:val="clear" w:color="auto" w:fill="FFFFFF"/>
        </w:rPr>
        <w:t> </w:t>
      </w:r>
      <w:r w:rsidR="009A63E0" w:rsidRPr="009E76E3">
        <w:rPr>
          <w:rFonts w:ascii="TH SarabunIT๙" w:hAnsi="TH SarabunIT๙" w:cs="TH SarabunIT๙"/>
        </w:rPr>
        <w:t xml:space="preserve"> </w:t>
      </w:r>
      <w:r w:rsidR="00CE4B46" w:rsidRPr="009E76E3">
        <w:rPr>
          <w:rFonts w:ascii="TH SarabunIT๙" w:hAnsi="TH SarabunIT๙" w:cs="TH SarabunIT๙"/>
          <w:cs/>
        </w:rPr>
        <w:t>โดยรายละเอียด</w:t>
      </w:r>
      <w:r w:rsidR="009A63E0" w:rsidRPr="009E76E3">
        <w:rPr>
          <w:rFonts w:ascii="TH SarabunIT๙" w:hAnsi="TH SarabunIT๙" w:cs="TH SarabunIT๙"/>
          <w:cs/>
        </w:rPr>
        <w:t>ไทยแลนด์ ๔.๐ มี</w:t>
      </w:r>
      <w:r w:rsidR="00CE4B46" w:rsidRPr="009E76E3">
        <w:rPr>
          <w:rFonts w:ascii="TH SarabunIT๙" w:hAnsi="TH SarabunIT๙" w:cs="TH SarabunIT๙"/>
          <w:cs/>
        </w:rPr>
        <w:t>ดังนี้</w:t>
      </w:r>
    </w:p>
    <w:p w:rsidR="00CE4B46" w:rsidRPr="009E76E3" w:rsidRDefault="00CE4B46" w:rsidP="009E76E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s/>
        </w:rPr>
      </w:pPr>
    </w:p>
    <w:p w:rsidR="00CE4B46" w:rsidRPr="009E76E3" w:rsidRDefault="00E25B57" w:rsidP="009E76E3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1387035</wp:posOffset>
            </wp:positionH>
            <wp:positionV relativeFrom="paragraph">
              <wp:posOffset>40542</wp:posOffset>
            </wp:positionV>
            <wp:extent cx="3304980" cy="3710354"/>
            <wp:effectExtent l="19050" t="0" r="0" b="0"/>
            <wp:wrapNone/>
            <wp:docPr id="41" name="Picture 41" descr="ผลการค้นหารูปภาพสำหรับ ไทยแลนด์ 4.0 ประกอบด้ว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ผลการค้นหารูปภาพสำหรับ ไทยแลนด์ 4.0 ประกอบด้วย"/>
                    <pic:cNvPicPr>
                      <a:picLocks noChangeAspect="1" noChangeArrowheads="1"/>
                    </pic:cNvPicPr>
                  </pic:nvPicPr>
                  <pic:blipFill>
                    <a:blip r:embed="rId8" r:link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580" cy="3711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4B46" w:rsidRPr="009E76E3">
        <w:rPr>
          <w:rFonts w:ascii="TH SarabunIT๙" w:hAnsi="TH SarabunIT๙" w:cs="TH SarabunIT๙"/>
          <w:b/>
          <w:bCs/>
        </w:rPr>
        <w:t xml:space="preserve"> </w:t>
      </w:r>
    </w:p>
    <w:p w:rsidR="00CE4B46" w:rsidRPr="009E76E3" w:rsidRDefault="00CE4B46" w:rsidP="009E76E3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CE4B46" w:rsidRPr="009E76E3" w:rsidRDefault="00CE4B46" w:rsidP="009E76E3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CE4B46" w:rsidRPr="009E76E3" w:rsidRDefault="00CE4B46" w:rsidP="009E76E3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CE4B46" w:rsidRPr="009E76E3" w:rsidRDefault="00CE4B46" w:rsidP="009E76E3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CE4B46" w:rsidRPr="009E76E3" w:rsidRDefault="00CE4B46" w:rsidP="009E76E3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CE4B46" w:rsidRPr="009E76E3" w:rsidRDefault="00CE4B46" w:rsidP="009E76E3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CE4B46" w:rsidRPr="009E76E3" w:rsidRDefault="00CE4B46" w:rsidP="009E76E3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CE4B46" w:rsidRPr="009E76E3" w:rsidRDefault="00CE4B46" w:rsidP="009E76E3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CE4B46" w:rsidRPr="009E76E3" w:rsidRDefault="00CE4B46" w:rsidP="009E76E3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CE4B46" w:rsidRPr="009E76E3" w:rsidRDefault="00CE4B46" w:rsidP="009E76E3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CE4B46" w:rsidRDefault="00CE4B46" w:rsidP="009E76E3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2569BA" w:rsidRDefault="002569BA" w:rsidP="009E76E3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2569BA" w:rsidRDefault="002569BA" w:rsidP="009E76E3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2569BA" w:rsidRDefault="002569BA" w:rsidP="009E76E3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2569BA" w:rsidRPr="009E76E3" w:rsidRDefault="002569BA" w:rsidP="009E76E3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CE4B46" w:rsidRPr="009E76E3" w:rsidRDefault="00CE4B46" w:rsidP="009E76E3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CE4B46" w:rsidRPr="009E76E3" w:rsidRDefault="00CE4B46" w:rsidP="00D75F29">
      <w:pPr>
        <w:autoSpaceDE w:val="0"/>
        <w:autoSpaceDN w:val="0"/>
        <w:adjustRightInd w:val="0"/>
        <w:ind w:firstLine="720"/>
        <w:jc w:val="thaiDistribute"/>
        <w:rPr>
          <w:rStyle w:val="af6"/>
          <w:rFonts w:ascii="TH SarabunIT๙" w:hAnsi="TH SarabunIT๙" w:cs="TH SarabunIT๙"/>
          <w:i w:val="0"/>
          <w:iCs w:val="0"/>
          <w:color w:val="333333"/>
          <w:bdr w:val="none" w:sz="0" w:space="0" w:color="auto" w:frame="1"/>
        </w:rPr>
      </w:pP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ประเทศไทย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๔.๐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ถือเป็นการพัฒนา เครื่องยนต์เพื่อขับเคลื่อนการเติบโตทางเศรษฐกิจชุดใหม่ (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New Engines of Growth)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ด้วยการเปลี่ยนแปลง ความได้เปรียบเชิงเปรียบเทียบ ของประเทศที่มีอยู่ ๒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ด้าน คือ ความหลากหลายเชิงชีวภาพ และ ความหลากหลายเชิงวัฒนธรรม ให้เป็นความได้เปรียบในเชิงแข่งขัน โดยการเติมเต็มด้วยวิทยาการ ความคิดสร้างสรรค์ นวัตกรรม วิทยาศาสตร์ เทคโนโลยี การวิจัยและพัฒนา แล้วต่อยอดความได้เปรียบเชิงเปรียบเทียบเป็น ๕ กลุ่มเทคโนโลยีและอุตสาหกรรมเป้าหมาย ประกอบด้วย</w:t>
      </w:r>
    </w:p>
    <w:p w:rsidR="00CE4B46" w:rsidRPr="009E76E3" w:rsidRDefault="00CE4B46" w:rsidP="00D75F29">
      <w:pPr>
        <w:autoSpaceDE w:val="0"/>
        <w:autoSpaceDN w:val="0"/>
        <w:adjustRightInd w:val="0"/>
        <w:ind w:firstLine="720"/>
        <w:jc w:val="thaiDistribute"/>
        <w:rPr>
          <w:rStyle w:val="af6"/>
          <w:rFonts w:ascii="TH SarabunIT๙" w:hAnsi="TH SarabunIT๙" w:cs="TH SarabunIT๙"/>
          <w:i w:val="0"/>
          <w:iCs w:val="0"/>
          <w:color w:val="333333"/>
          <w:bdr w:val="none" w:sz="0" w:space="0" w:color="auto" w:frame="1"/>
        </w:rPr>
      </w:pPr>
      <w:r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  <w:cs/>
        </w:rPr>
        <w:t>๑</w:t>
      </w:r>
      <w:r w:rsidR="00E554FB"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</w:rPr>
        <w:t xml:space="preserve">. </w:t>
      </w:r>
      <w:r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  <w:cs/>
        </w:rPr>
        <w:t>กลุ่มอาหาร</w:t>
      </w:r>
      <w:r w:rsidR="00AC4EAC"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  <w:cs/>
        </w:rPr>
        <w:t xml:space="preserve">  </w:t>
      </w:r>
      <w:r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  <w:cs/>
        </w:rPr>
        <w:t>เกษตร และเทคโนโลยีชีวภาพ</w:t>
      </w:r>
      <w:r w:rsidRPr="009E76E3">
        <w:rPr>
          <w:rStyle w:val="apple-converted-space"/>
          <w:rFonts w:ascii="TH SarabunIT๙" w:eastAsia="Cordia New" w:hAnsi="TH SarabunIT๙" w:cs="TH SarabunIT๙"/>
          <w:color w:val="333333"/>
          <w:bdr w:val="none" w:sz="0" w:space="0" w:color="auto" w:frame="1"/>
          <w:shd w:val="clear" w:color="auto" w:fill="FFFFFF"/>
        </w:rPr>
        <w:t> 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>(Food,</w:t>
      </w:r>
      <w:r w:rsidR="00AC4EAC"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Agriculture &amp; Bio-Tech)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อาทิ เทคโนโลยีการเกษตร (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>Agritech)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เทคโนโลยีอาหาร (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Foodtech)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เป็นต้น</w:t>
      </w:r>
    </w:p>
    <w:p w:rsidR="00CE4B46" w:rsidRPr="009E76E3" w:rsidRDefault="00CE4B46" w:rsidP="00D75F29">
      <w:pPr>
        <w:autoSpaceDE w:val="0"/>
        <w:autoSpaceDN w:val="0"/>
        <w:adjustRightInd w:val="0"/>
        <w:ind w:firstLine="720"/>
        <w:jc w:val="thaiDistribute"/>
        <w:rPr>
          <w:rStyle w:val="af6"/>
          <w:rFonts w:ascii="TH SarabunIT๙" w:hAnsi="TH SarabunIT๙" w:cs="TH SarabunIT๙"/>
          <w:i w:val="0"/>
          <w:iCs w:val="0"/>
          <w:color w:val="333333"/>
          <w:bdr w:val="none" w:sz="0" w:space="0" w:color="auto" w:frame="1"/>
        </w:rPr>
      </w:pPr>
      <w:r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  <w:cs/>
        </w:rPr>
        <w:t>๒</w:t>
      </w:r>
      <w:r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</w:rPr>
        <w:t xml:space="preserve">. </w:t>
      </w:r>
      <w:r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  <w:cs/>
        </w:rPr>
        <w:t>กลุ่มสาธารณสุข สุขภาพ และเทคโนโลยีทางการแพทย์</w:t>
      </w:r>
      <w:r w:rsidRPr="009E76E3">
        <w:rPr>
          <w:rStyle w:val="apple-converted-space"/>
          <w:rFonts w:ascii="TH SarabunIT๙" w:eastAsia="Cordia New" w:hAnsi="TH SarabunIT๙" w:cs="TH SarabunIT๙"/>
          <w:color w:val="333333"/>
          <w:bdr w:val="none" w:sz="0" w:space="0" w:color="auto" w:frame="1"/>
          <w:shd w:val="clear" w:color="auto" w:fill="FFFFFF"/>
        </w:rPr>
        <w:t> 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(Health, Wellness &amp; Bio-Med)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อาทิ เทคโนโลยีสุขภาพ (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Healthtech)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เทคโนโลยีการแพทย์ (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Medtech)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สปา (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Spa)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เป็นต้น</w:t>
      </w:r>
    </w:p>
    <w:p w:rsidR="00CE4B46" w:rsidRPr="009E76E3" w:rsidRDefault="00CE4B46" w:rsidP="00D75F2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333333"/>
        </w:rPr>
      </w:pPr>
      <w:r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  <w:cs/>
        </w:rPr>
        <w:t>๓</w:t>
      </w:r>
      <w:r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</w:rPr>
        <w:t xml:space="preserve">. </w:t>
      </w:r>
      <w:r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  <w:cs/>
        </w:rPr>
        <w:t>กลุ่มเครื่องมือ อุปกรณ์อัจฉริยะ หุ่นยนต์ และระบบเครื่องกลที่ใช้ระบบอิเล็กทรอนิกส์ควบคุม</w:t>
      </w:r>
      <w:r w:rsidRPr="009E76E3">
        <w:rPr>
          <w:rStyle w:val="apple-converted-space"/>
          <w:rFonts w:ascii="TH SarabunIT๙" w:eastAsia="Cordia New" w:hAnsi="TH SarabunIT๙" w:cs="TH SarabunIT๙"/>
          <w:color w:val="333333"/>
          <w:bdr w:val="none" w:sz="0" w:space="0" w:color="auto" w:frame="1"/>
          <w:shd w:val="clear" w:color="auto" w:fill="FFFFFF"/>
        </w:rPr>
        <w:t> 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(Smart Devices, Robotics &amp; Mechatronics)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อาทิ เทคโนโลยีหุ่นยนต์ (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Robotech)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เป็นต้น</w:t>
      </w:r>
    </w:p>
    <w:p w:rsidR="00CE4B46" w:rsidRPr="009E76E3" w:rsidRDefault="00CE4B46" w:rsidP="00D75F29">
      <w:pPr>
        <w:autoSpaceDE w:val="0"/>
        <w:autoSpaceDN w:val="0"/>
        <w:adjustRightInd w:val="0"/>
        <w:ind w:firstLine="720"/>
        <w:jc w:val="thaiDistribute"/>
        <w:rPr>
          <w:rStyle w:val="af6"/>
          <w:rFonts w:ascii="TH SarabunIT๙" w:hAnsi="TH SarabunIT๙" w:cs="TH SarabunIT๙"/>
          <w:i w:val="0"/>
          <w:iCs w:val="0"/>
          <w:color w:val="333333"/>
          <w:bdr w:val="none" w:sz="0" w:space="0" w:color="auto" w:frame="1"/>
        </w:rPr>
      </w:pPr>
      <w:r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  <w:cs/>
        </w:rPr>
        <w:t>๔</w:t>
      </w:r>
      <w:r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</w:rPr>
        <w:t xml:space="preserve">. </w:t>
      </w:r>
      <w:r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  <w:cs/>
        </w:rPr>
        <w:t>กลุ่มดิจิตอล เทคโนโลยีอินเตอร์เน็ตที่เชื่อมต่อและบังคับอุปกรณ์ต่างๆ ปัญญาประดิษฐ์และเทคโนโลยีสมองกลฝังตัว</w:t>
      </w:r>
      <w:r w:rsidRPr="009E76E3">
        <w:rPr>
          <w:rStyle w:val="apple-converted-space"/>
          <w:rFonts w:ascii="TH SarabunIT๙" w:eastAsia="Cordia New" w:hAnsi="TH SarabunIT๙" w:cs="TH SarabunIT๙"/>
          <w:color w:val="333333"/>
          <w:bdr w:val="none" w:sz="0" w:space="0" w:color="auto" w:frame="1"/>
          <w:shd w:val="clear" w:color="auto" w:fill="FFFFFF"/>
        </w:rPr>
        <w:t> 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(Digital, IOT, Artificial intelligence &amp; Embedded Technology)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อาทิ เทคโนโลยี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lastRenderedPageBreak/>
        <w:t>การเงิน (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Fintech)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อุปกรณ์เชื่อมต่อออนไลน์โดยไม่ต้องใช้คน (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IoT)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เทคโนโลยีการศึกษา (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Edtech)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อี-มาร์เก็ตเพลส (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E-Market place)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อี-คอมเมิร์ซ (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E-Commerce)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เป็นต้น</w:t>
      </w:r>
    </w:p>
    <w:p w:rsidR="00CE4B46" w:rsidRPr="009E76E3" w:rsidRDefault="00CE4B46" w:rsidP="00D75F2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  <w:cs/>
        </w:rPr>
        <w:t>๕</w:t>
      </w:r>
      <w:r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</w:rPr>
        <w:t xml:space="preserve">. </w:t>
      </w:r>
      <w:r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  <w:cs/>
        </w:rPr>
        <w:t>กลุ่มอุตสาหกรรมสร้างสรรค์</w:t>
      </w:r>
      <w:r w:rsidR="00E554FB"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  <w:cs/>
        </w:rPr>
        <w:t xml:space="preserve">  </w:t>
      </w:r>
      <w:r w:rsidRPr="009E76E3">
        <w:rPr>
          <w:rStyle w:val="af6"/>
          <w:rFonts w:ascii="TH SarabunIT๙" w:hAnsi="TH SarabunIT๙" w:cs="TH SarabunIT๙"/>
          <w:b/>
          <w:bCs/>
          <w:i w:val="0"/>
          <w:iCs w:val="0"/>
          <w:color w:val="333333"/>
          <w:bdr w:val="none" w:sz="0" w:space="0" w:color="auto" w:frame="1"/>
          <w:cs/>
        </w:rPr>
        <w:t>วัฒนธรรม และบริการที่มีมูลค่าสูง</w:t>
      </w:r>
      <w:r w:rsidRPr="009E76E3">
        <w:rPr>
          <w:rStyle w:val="apple-converted-space"/>
          <w:rFonts w:ascii="TH SarabunIT๙" w:eastAsia="Cordia New" w:hAnsi="TH SarabunIT๙" w:cs="TH SarabunIT๙"/>
          <w:color w:val="333333"/>
          <w:bdr w:val="none" w:sz="0" w:space="0" w:color="auto" w:frame="1"/>
          <w:shd w:val="clear" w:color="auto" w:fill="FFFFFF"/>
        </w:rPr>
        <w:t> 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(Creative, Culture &amp; High Value Services)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อาทิ เทคโนโลยีการออกแบบ (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Designtech)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ธุรกิจไลฟ์สไตล์ (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Lifestyle Business)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เทคโนโลยีการท่องเที่ยว (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Traveltech)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การเพิ่มประสิทธิภาพการบริการ (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Service Enhancing) </w:t>
      </w:r>
      <w:r w:rsidRPr="009E76E3"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เป็นต้น</w:t>
      </w:r>
    </w:p>
    <w:p w:rsidR="007A08BF" w:rsidRPr="009E76E3" w:rsidRDefault="007A08BF" w:rsidP="009E76E3">
      <w:pPr>
        <w:pStyle w:val="a7"/>
        <w:ind w:firstLine="0"/>
        <w:rPr>
          <w:rFonts w:ascii="TH SarabunIT๙" w:hAnsi="TH SarabunIT๙" w:cs="TH SarabunIT๙"/>
        </w:rPr>
      </w:pPr>
    </w:p>
    <w:p w:rsidR="001034E2" w:rsidRPr="00D75F29" w:rsidRDefault="007A08BF" w:rsidP="009E76E3">
      <w:pPr>
        <w:pStyle w:val="a7"/>
        <w:ind w:firstLine="720"/>
        <w:rPr>
          <w:rFonts w:ascii="TH SarabunIT๙" w:hAnsi="TH SarabunIT๙" w:cs="TH SarabunIT๙"/>
          <w:sz w:val="36"/>
          <w:szCs w:val="36"/>
        </w:rPr>
      </w:pPr>
      <w:r w:rsidRPr="00D75F29">
        <w:rPr>
          <w:rFonts w:ascii="TH SarabunIT๙" w:hAnsi="TH SarabunIT๙" w:cs="TH SarabunIT๙"/>
          <w:sz w:val="36"/>
          <w:szCs w:val="36"/>
          <w:cs/>
        </w:rPr>
        <w:t>๑.</w:t>
      </w:r>
      <w:r w:rsidR="00320D1C" w:rsidRPr="00D75F29">
        <w:rPr>
          <w:rFonts w:ascii="TH SarabunIT๙" w:hAnsi="TH SarabunIT๙" w:cs="TH SarabunIT๙"/>
          <w:sz w:val="36"/>
          <w:szCs w:val="36"/>
          <w:cs/>
        </w:rPr>
        <w:t>๖</w:t>
      </w:r>
      <w:r w:rsidRPr="00D75F29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1034E2" w:rsidRPr="00D75F29">
        <w:rPr>
          <w:rFonts w:ascii="TH SarabunIT๙" w:hAnsi="TH SarabunIT๙" w:cs="TH SarabunIT๙"/>
          <w:sz w:val="36"/>
          <w:szCs w:val="36"/>
          <w:cs/>
        </w:rPr>
        <w:t>แผนพัฒนาอำเภอ</w:t>
      </w:r>
      <w:r w:rsidR="00CC5625">
        <w:rPr>
          <w:rFonts w:ascii="TH SarabunIT๙" w:hAnsi="TH SarabunIT๙" w:cs="TH SarabunIT๙" w:hint="cs"/>
          <w:sz w:val="36"/>
          <w:szCs w:val="36"/>
          <w:cs/>
        </w:rPr>
        <w:t>เมืองชุมพร</w:t>
      </w:r>
    </w:p>
    <w:p w:rsidR="001A259E" w:rsidRDefault="00D75F29" w:rsidP="00D802C7">
      <w:pPr>
        <w:ind w:firstLine="216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CC5625">
        <w:rPr>
          <w:rFonts w:ascii="TH SarabunIT๙" w:hAnsi="TH SarabunIT๙" w:cs="TH SarabunIT๙" w:hint="cs"/>
          <w:cs/>
        </w:rPr>
        <w:t>บ้านนา</w:t>
      </w:r>
      <w:r>
        <w:rPr>
          <w:rFonts w:ascii="TH SarabunIT๙" w:hAnsi="TH SarabunIT๙" w:cs="TH SarabunIT๙" w:hint="cs"/>
          <w:cs/>
        </w:rPr>
        <w:t xml:space="preserve">  ได้จัดทำแผนพัฒนาท้องถิ่น</w:t>
      </w:r>
      <w:r w:rsidR="001034E2" w:rsidRPr="009E76E3">
        <w:rPr>
          <w:rFonts w:ascii="TH SarabunIT๙" w:hAnsi="TH SarabunIT๙" w:cs="TH SarabunIT๙"/>
          <w:cs/>
        </w:rPr>
        <w:t>โดยสอดคล้องกับแผนพัฒนาอำเภอ</w:t>
      </w:r>
      <w:r w:rsidR="00CC5625">
        <w:rPr>
          <w:rFonts w:ascii="TH SarabunIT๙" w:hAnsi="TH SarabunIT๙" w:cs="TH SarabunIT๙"/>
          <w:cs/>
        </w:rPr>
        <w:t>เมือง</w:t>
      </w:r>
      <w:r w:rsidR="001034E2" w:rsidRPr="009E76E3">
        <w:rPr>
          <w:rFonts w:ascii="TH SarabunIT๙" w:hAnsi="TH SarabunIT๙" w:cs="TH SarabunIT๙"/>
          <w:cs/>
        </w:rPr>
        <w:t xml:space="preserve">  </w:t>
      </w:r>
      <w:r w:rsidR="00CC5625">
        <w:rPr>
          <w:rFonts w:ascii="TH SarabunIT๙" w:hAnsi="TH SarabunIT๙" w:cs="TH SarabunIT๙" w:hint="cs"/>
          <w:color w:val="000000"/>
          <w:cs/>
        </w:rPr>
        <w:t xml:space="preserve">การพัฒนาโครงสร้างพื้นฐาน  ด้านการส่งเสริมคุณภาพชีวิต  ด้านการจัดระเบียบชุมชน/สังคม และการรักษาความสงบเรียบร้อย ด้านการวางแผน การส่งเสริมการลงทุน พาณิชยกรรมและการท่องเที่ยว ด้านการบริหารจัดการและการอนุรักษ์ทรัพยากรธรรมชาติสิ่งแวดล้อม ด้านการส่งเสริมศิลปะ วัฒนธรรม จารีตประเพณี และภูมิปัญญาท้องถิ่น และด้านการบริหารจัดการ </w:t>
      </w:r>
      <w:r w:rsidR="001034E2" w:rsidRPr="009E76E3">
        <w:rPr>
          <w:rFonts w:ascii="TH SarabunIT๙" w:hAnsi="TH SarabunIT๙" w:cs="TH SarabunIT๙"/>
          <w:color w:val="000000"/>
          <w:cs/>
        </w:rPr>
        <w:t xml:space="preserve">  </w:t>
      </w:r>
    </w:p>
    <w:p w:rsidR="001A259E" w:rsidRDefault="001A259E" w:rsidP="009E76E3">
      <w:pPr>
        <w:tabs>
          <w:tab w:val="left" w:pos="5257"/>
        </w:tabs>
        <w:outlineLvl w:val="0"/>
        <w:rPr>
          <w:rFonts w:ascii="TH SarabunIT๙" w:hAnsi="TH SarabunIT๙" w:cs="TH SarabunIT๙"/>
          <w:b/>
          <w:bCs/>
        </w:rPr>
      </w:pPr>
    </w:p>
    <w:p w:rsidR="00B9527F" w:rsidRPr="009E76E3" w:rsidRDefault="002640B3" w:rsidP="009E76E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2640B3">
        <w:rPr>
          <w:rFonts w:ascii="TH SarabunIT๙" w:hAnsi="TH SarabunIT๙" w:cs="TH SarabunIT๙"/>
          <w:b/>
          <w:bCs/>
          <w:noProof/>
          <w:u w:val="single"/>
        </w:rPr>
        <w:pict>
          <v:shape id="_x0000_s1105" type="#_x0000_t176" style="position:absolute;margin-left:-4.45pt;margin-top:-.2pt;width:304.1pt;height:34.55pt;z-index:251658752;mso-width-relative:margin;mso-height-relative:margin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:rsidR="00EC5273" w:rsidRPr="00CF61E6" w:rsidRDefault="00EC5273" w:rsidP="00B9527F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</w:rPr>
                  </w:pPr>
                  <w:r w:rsidRPr="00CF61E6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๒.  ยุทธศาสตร์ขององค์การบริหารส่วนตำบล</w:t>
                  </w:r>
                  <w: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บ้านนา</w:t>
                  </w:r>
                </w:p>
                <w:p w:rsidR="00EC5273" w:rsidRPr="00B9527F" w:rsidRDefault="00EC5273">
                  <w:pPr>
                    <w:rPr>
                      <w:rFonts w:cs="Cordia New"/>
                      <w:szCs w:val="28"/>
                    </w:rPr>
                  </w:pPr>
                </w:p>
              </w:txbxContent>
            </v:textbox>
          </v:shape>
        </w:pict>
      </w:r>
    </w:p>
    <w:p w:rsidR="00B9527F" w:rsidRPr="009E76E3" w:rsidRDefault="00B9527F" w:rsidP="009E76E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B9527F" w:rsidRPr="008A3568" w:rsidRDefault="00B9527F" w:rsidP="009E76E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C32D3B" w:rsidRPr="00A0056E" w:rsidRDefault="00C32D3B" w:rsidP="00C32D3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A0056E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2.1</w:t>
      </w:r>
      <w:r w:rsidR="00912AC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</w:t>
      </w:r>
      <w:r w:rsidRPr="00A0056E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วิสัยทัศน์</w:t>
      </w:r>
    </w:p>
    <w:p w:rsidR="00A0056E" w:rsidRPr="00C32D3B" w:rsidRDefault="00C32D3B" w:rsidP="00A0056E">
      <w:pPr>
        <w:ind w:firstLine="1440"/>
        <w:jc w:val="thaiDistribute"/>
        <w:rPr>
          <w:rFonts w:ascii="TH SarabunIT๙" w:eastAsia="Angsana New" w:hAnsi="TH SarabunIT๙" w:cs="TH SarabunIT๙"/>
          <w:color w:val="000000"/>
        </w:rPr>
      </w:pPr>
      <w:r w:rsidRPr="00C32D3B">
        <w:rPr>
          <w:rFonts w:ascii="TH SarabunIT๙" w:eastAsia="Angsana New" w:hAnsi="TH SarabunIT๙" w:cs="TH SarabunIT๙"/>
          <w:color w:val="000000"/>
          <w:cs/>
        </w:rPr>
        <w:t>องค์การบริหารส่วนตำบล</w:t>
      </w:r>
      <w:r w:rsidR="00CC5625">
        <w:rPr>
          <w:rFonts w:ascii="TH SarabunIT๙" w:eastAsia="Angsana New" w:hAnsi="TH SarabunIT๙" w:cs="TH SarabunIT๙"/>
          <w:color w:val="000000"/>
          <w:cs/>
        </w:rPr>
        <w:t>บ้านนา</w:t>
      </w:r>
      <w:r w:rsidRPr="00C32D3B">
        <w:rPr>
          <w:rFonts w:ascii="TH SarabunIT๙" w:eastAsia="Angsana New" w:hAnsi="TH SarabunIT๙" w:cs="TH SarabunIT๙"/>
          <w:color w:val="000000"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 ได้กำหนดวิสัยทัศน์</w:t>
      </w:r>
      <w:r w:rsidRPr="00C32D3B">
        <w:rPr>
          <w:rFonts w:ascii="TH SarabunIT๙" w:eastAsia="Angsana New" w:hAnsi="TH SarabunIT๙" w:cs="TH SarabunIT๙"/>
          <w:color w:val="000000"/>
        </w:rPr>
        <w:t xml:space="preserve"> (Vision) 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 เพื่อแสดงสถานการณ์ในอุดมคติ</w:t>
      </w:r>
      <w:r w:rsidRPr="00C32D3B">
        <w:rPr>
          <w:rFonts w:ascii="TH SarabunIT๙" w:eastAsia="Angsana New" w:hAnsi="TH SarabunIT๙" w:cs="TH SarabunIT๙"/>
          <w:color w:val="000000"/>
        </w:rPr>
        <w:t xml:space="preserve">  </w:t>
      </w:r>
      <w:r w:rsidRPr="00C32D3B">
        <w:rPr>
          <w:rFonts w:ascii="TH SarabunIT๙" w:eastAsia="Angsana New" w:hAnsi="TH SarabunIT๙" w:cs="TH SarabunIT๙"/>
          <w:color w:val="000000"/>
          <w:cs/>
        </w:rPr>
        <w:t>ซึ่งเป็นจุดมุ่งหมายความคาดหวังที่ต้องการให้เกิดขึ้นในอนาคตข้างหน้า</w:t>
      </w:r>
      <w:r w:rsidRPr="00C32D3B">
        <w:rPr>
          <w:rFonts w:ascii="TH SarabunIT๙" w:eastAsia="Angsana New" w:hAnsi="TH SarabunIT๙" w:cs="TH SarabunIT๙"/>
          <w:color w:val="000000"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>ซึ่งจะสามารถสะท้อนถึงสภาพการณ์ของท้องถิ่นในอนาคตอย่างรอบด้าน</w:t>
      </w:r>
      <w:r w:rsidRPr="00C32D3B">
        <w:rPr>
          <w:rFonts w:ascii="TH SarabunIT๙" w:eastAsia="Angsana New" w:hAnsi="TH SarabunIT๙" w:cs="TH SarabunIT๙"/>
          <w:color w:val="000000"/>
        </w:rPr>
        <w:t xml:space="preserve">  </w:t>
      </w:r>
      <w:r w:rsidRPr="00C32D3B">
        <w:rPr>
          <w:rFonts w:ascii="TH SarabunIT๙" w:eastAsia="Angsana New" w:hAnsi="TH SarabunIT๙" w:cs="TH SarabunIT๙"/>
          <w:color w:val="000000"/>
          <w:cs/>
        </w:rPr>
        <w:t>ภายใต้การเปลี่ยนแปลงของสภาพแวดล้อมด้านต่างๆ จึงได้กำหนดวิสัยทัศน์</w:t>
      </w:r>
      <w:r w:rsidRPr="00C32D3B">
        <w:rPr>
          <w:rFonts w:ascii="TH SarabunIT๙" w:eastAsia="Angsana New" w:hAnsi="TH SarabunIT๙" w:cs="TH SarabunIT๙"/>
          <w:color w:val="000000"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 คาดหวังที่จะให้เกิดขึ้นในอนาคต</w:t>
      </w:r>
      <w:r w:rsidRPr="00C32D3B">
        <w:rPr>
          <w:rFonts w:ascii="TH SarabunIT๙" w:eastAsia="Angsana New" w:hAnsi="TH SarabunIT๙" w:cs="TH SarabunIT๙"/>
          <w:color w:val="000000"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 ดังนี้</w:t>
      </w:r>
    </w:p>
    <w:p w:rsidR="00C32D3B" w:rsidRDefault="002640B3" w:rsidP="00C32D3B">
      <w:r w:rsidRPr="002640B3">
        <w:rPr>
          <w:rFonts w:ascii="TH SarabunIT๙" w:eastAsia="Angsana New" w:hAnsi="TH SarabunIT๙" w:cs="TH SarabunIT๙"/>
          <w:noProof/>
          <w:color w:val="000000"/>
        </w:rPr>
        <w:pict>
          <v:shape id="_x0000_s1117" type="#_x0000_t176" style="position:absolute;margin-left:9.1pt;margin-top:10.5pt;width:458.25pt;height:88.85pt;z-index:251660800;mso-width-relative:margin;mso-height-relative:margin" fillcolor="#ffd966" strokecolor="#ffd966" strokeweight="1pt">
            <v:fill color2="#fff2cc" angle="-45" focus="-50%" type="gradient"/>
            <v:shadow on="t" type="perspective" color="#7f5f00" opacity=".5" offset="1pt" offset2="-3pt"/>
            <v:textbox>
              <w:txbxContent>
                <w:p w:rsidR="00EC5273" w:rsidRPr="001A259E" w:rsidRDefault="00EC5273" w:rsidP="00A0056E">
                  <w:pPr>
                    <w:rPr>
                      <w:rFonts w:cs="Cordia New"/>
                      <w:b/>
                      <w:bCs/>
                      <w:sz w:val="36"/>
                      <w:szCs w:val="36"/>
                    </w:rPr>
                  </w:pPr>
                  <w:r w:rsidRPr="00C32D3B">
                    <w:rPr>
                      <w:rFonts w:ascii="TH SarabunIT๙" w:hAnsi="TH SarabunIT๙" w:cs="TH SarabunIT๙"/>
                      <w:b/>
                      <w:bCs/>
                      <w:lang w:eastAsia="zh-CN"/>
                    </w:rPr>
                    <w:t>“</w:t>
                  </w:r>
                  <w:r w:rsidRPr="001A259E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สร้างท้องถิ่นน่าอยู่  ควบคู่เศรษฐกิจดีมีการพัฒนาโครงสร้างพื้นฐาน  เสริมสร้างคุณภาพชีวิต และการศึกษาที่มีคุณภาพ พัฒนาแหล่งท่องเที่ยว  เกี่ยวเนื่องกับการจัดการทรัพยากรธรรมชาติและสิ่งแวดล้อมที่สมดุลย์</w:t>
                  </w:r>
                  <w:r w:rsidRPr="001A259E">
                    <w:rPr>
                      <w:b/>
                      <w:bCs/>
                      <w:sz w:val="36"/>
                      <w:szCs w:val="36"/>
                    </w:rPr>
                    <w:t>”</w:t>
                  </w:r>
                </w:p>
              </w:txbxContent>
            </v:textbox>
          </v:shape>
        </w:pict>
      </w:r>
      <w:r w:rsidR="00C32D3B" w:rsidRPr="00C32D3B">
        <w:rPr>
          <w:rFonts w:ascii="TH SarabunIT๙" w:hAnsi="TH SarabunIT๙" w:cs="TH SarabunIT๙" w:hint="cs"/>
          <w:b/>
          <w:bCs/>
          <w:cs/>
          <w:lang w:eastAsia="zh-CN"/>
        </w:rPr>
        <w:t xml:space="preserve">         </w:t>
      </w:r>
    </w:p>
    <w:p w:rsidR="00A0056E" w:rsidRPr="00C32D3B" w:rsidRDefault="00A0056E" w:rsidP="00C32D3B"/>
    <w:p w:rsidR="001A259E" w:rsidRDefault="001A259E" w:rsidP="00C32D3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1A259E" w:rsidRDefault="001A259E" w:rsidP="00C32D3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1A259E" w:rsidRDefault="001A259E" w:rsidP="00C32D3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1A259E" w:rsidRPr="008A3568" w:rsidRDefault="001A259E" w:rsidP="00C32D3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C32D3B" w:rsidRPr="00A0056E" w:rsidRDefault="00912AC2" w:rsidP="00C32D3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2.2  </w:t>
      </w:r>
      <w:r w:rsidR="00C32D3B" w:rsidRPr="00A0056E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ยุทธศาสตร์</w:t>
      </w:r>
    </w:p>
    <w:p w:rsidR="00A0056E" w:rsidRDefault="00C32D3B" w:rsidP="00A0056E">
      <w:pPr>
        <w:ind w:firstLine="1440"/>
        <w:jc w:val="thaiDistribute"/>
        <w:rPr>
          <w:rFonts w:ascii="TH SarabunIT๙" w:hAnsi="TH SarabunIT๙" w:cs="TH SarabunIT๙"/>
        </w:rPr>
      </w:pPr>
      <w:r w:rsidRPr="00C32D3B">
        <w:rPr>
          <w:rFonts w:ascii="TH SarabunIT๙" w:hAnsi="TH SarabunIT๙" w:cs="TH SarabunIT๙"/>
          <w:color w:val="000000"/>
          <w:cs/>
        </w:rPr>
        <w:t xml:space="preserve">คณะกรรมการพัฒนาองค์การบริหารส่วนตำบลร่วมกับประชาคมท้องถิ่น  ส่วนราชการ  รัฐวิสาหกิจ  รวมทั้งองค์กรต่างๆ ที่เกี่ยวข้อง  ได้กำหนดยุทธศาสตร์ขององค์การบริหารส่วนตำบล  </w:t>
      </w:r>
      <w:r w:rsidR="001A259E">
        <w:rPr>
          <w:rFonts w:ascii="TH SarabunIT๙" w:hAnsi="TH SarabunIT๙" w:cs="TH SarabunIT๙" w:hint="cs"/>
          <w:color w:val="000000"/>
          <w:cs/>
        </w:rPr>
        <w:t>7</w:t>
      </w:r>
      <w:r w:rsidRPr="00C32D3B">
        <w:rPr>
          <w:rFonts w:ascii="TH SarabunIT๙" w:hAnsi="TH SarabunIT๙" w:cs="TH SarabunIT๙"/>
          <w:color w:val="000000"/>
          <w:cs/>
        </w:rPr>
        <w:t xml:space="preserve">  ด้าน  ดังนี้</w:t>
      </w:r>
    </w:p>
    <w:p w:rsidR="001A259E" w:rsidRPr="00AA020C" w:rsidRDefault="001A259E" w:rsidP="001A259E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๑   การพัฒนาด้านโครงสร้างพื้นฐาน</w:t>
      </w:r>
    </w:p>
    <w:p w:rsidR="001A259E" w:rsidRPr="00AA020C" w:rsidRDefault="001A259E" w:rsidP="001A259E">
      <w:pPr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:rsidR="001A259E" w:rsidRPr="00AA020C" w:rsidRDefault="001A259E" w:rsidP="001A259E">
      <w:pPr>
        <w:ind w:left="2160"/>
        <w:rPr>
          <w:rFonts w:ascii="TH SarabunIT๙" w:hAnsi="TH SarabunIT๙" w:cs="TH SarabunIT๙"/>
          <w:cs/>
        </w:rPr>
      </w:pPr>
      <w:r w:rsidRPr="00AA020C">
        <w:rPr>
          <w:rFonts w:ascii="TH SarabunIT๙" w:hAnsi="TH SarabunIT๙" w:cs="TH SarabunIT๙"/>
          <w:cs/>
        </w:rPr>
        <w:t xml:space="preserve">  ๑.๑  </w:t>
      </w:r>
      <w:r>
        <w:rPr>
          <w:rFonts w:ascii="TH SarabunIT๙" w:hAnsi="TH SarabunIT๙" w:cs="TH SarabunIT๙" w:hint="cs"/>
          <w:cs/>
        </w:rPr>
        <w:t xml:space="preserve">แนวทางการคมนาคมและการขนส่ง </w:t>
      </w:r>
    </w:p>
    <w:p w:rsidR="001A259E" w:rsidRDefault="001A259E" w:rsidP="001A259E">
      <w:pPr>
        <w:ind w:left="1440" w:firstLine="720"/>
        <w:rPr>
          <w:rFonts w:ascii="TH SarabunIT๙" w:hAnsi="TH SarabunIT๙" w:cs="TH SarabunIT๙"/>
          <w:cs/>
        </w:rPr>
      </w:pPr>
      <w:r w:rsidRPr="00AA020C">
        <w:rPr>
          <w:rFonts w:ascii="TH SarabunIT๙" w:hAnsi="TH SarabunIT๙" w:cs="TH SarabunIT๙"/>
          <w:cs/>
        </w:rPr>
        <w:t xml:space="preserve">  ๑.๒  </w:t>
      </w:r>
      <w:r>
        <w:rPr>
          <w:rFonts w:ascii="TH SarabunIT๙" w:hAnsi="TH SarabunIT๙" w:cs="TH SarabunIT๙" w:hint="cs"/>
          <w:cs/>
        </w:rPr>
        <w:t>แนวทางการ</w:t>
      </w:r>
      <w:r w:rsidRPr="00AA020C">
        <w:rPr>
          <w:rFonts w:ascii="TH SarabunIT๙" w:hAnsi="TH SarabunIT๙" w:cs="TH SarabunIT๙"/>
          <w:cs/>
        </w:rPr>
        <w:t>สาธารณูปโภค  และสาธารณูปการ</w:t>
      </w:r>
      <w:r>
        <w:rPr>
          <w:rFonts w:ascii="TH SarabunIT๙" w:hAnsi="TH SarabunIT๙" w:cs="TH SarabunIT๙"/>
        </w:rPr>
        <w:t xml:space="preserve"> </w:t>
      </w:r>
    </w:p>
    <w:p w:rsidR="001A259E" w:rsidRPr="00AA020C" w:rsidRDefault="001A259E" w:rsidP="001A259E">
      <w:pPr>
        <w:ind w:left="144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1.3  </w:t>
      </w:r>
      <w:r w:rsidR="00E81201">
        <w:rPr>
          <w:rFonts w:ascii="TH SarabunIT๙" w:hAnsi="TH SarabunIT๙" w:cs="TH SarabunIT๙" w:hint="cs"/>
          <w:cs/>
        </w:rPr>
        <w:t>แนวทาง</w:t>
      </w:r>
      <w:r>
        <w:rPr>
          <w:rFonts w:ascii="TH SarabunIT๙" w:hAnsi="TH SarabunIT๙" w:cs="TH SarabunIT๙" w:hint="cs"/>
          <w:cs/>
        </w:rPr>
        <w:t>การผังเมืองและการควบคุมอาคาร</w:t>
      </w:r>
    </w:p>
    <w:p w:rsidR="001A259E" w:rsidRPr="00AA020C" w:rsidRDefault="001A259E" w:rsidP="001A259E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๒   การพัฒนาด้านส่งเสริมคุณภาพชีวิต</w:t>
      </w:r>
    </w:p>
    <w:p w:rsidR="001A259E" w:rsidRPr="00AA020C" w:rsidRDefault="001A259E" w:rsidP="001A259E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:rsidR="001A259E" w:rsidRPr="00AA020C" w:rsidRDefault="001A259E" w:rsidP="001A259E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๒.๑  </w:t>
      </w:r>
      <w:r w:rsidR="00E81201">
        <w:rPr>
          <w:rFonts w:ascii="TH SarabunIT๙" w:hAnsi="TH SarabunIT๙" w:cs="TH SarabunIT๙" w:hint="cs"/>
          <w:cs/>
        </w:rPr>
        <w:t>แนวทาง</w:t>
      </w:r>
      <w:r w:rsidRPr="00AA020C">
        <w:rPr>
          <w:rFonts w:ascii="TH SarabunIT๙" w:hAnsi="TH SarabunIT๙" w:cs="TH SarabunIT๙"/>
          <w:cs/>
        </w:rPr>
        <w:t>การส่งเสริมอาชีพ</w:t>
      </w:r>
    </w:p>
    <w:p w:rsidR="001A259E" w:rsidRPr="00AA020C" w:rsidRDefault="001A259E" w:rsidP="001A259E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๒.๒  </w:t>
      </w:r>
      <w:r w:rsidR="00E81201">
        <w:rPr>
          <w:rFonts w:ascii="TH SarabunIT๙" w:hAnsi="TH SarabunIT๙" w:cs="TH SarabunIT๙" w:hint="cs"/>
          <w:cs/>
        </w:rPr>
        <w:t>แนวทาง</w:t>
      </w:r>
      <w:r w:rsidRPr="00AA020C">
        <w:rPr>
          <w:rFonts w:ascii="TH SarabunIT๙" w:hAnsi="TH SarabunIT๙" w:cs="TH SarabunIT๙"/>
          <w:cs/>
        </w:rPr>
        <w:t>สวัสดิการสังคม</w:t>
      </w:r>
    </w:p>
    <w:p w:rsidR="001A259E" w:rsidRPr="00AA020C" w:rsidRDefault="001A259E" w:rsidP="001A259E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๒.๓  ด้านการศึกษา</w:t>
      </w:r>
    </w:p>
    <w:p w:rsidR="001A259E" w:rsidRPr="00AA020C" w:rsidRDefault="001A259E" w:rsidP="001A259E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lastRenderedPageBreak/>
        <w:tab/>
      </w:r>
      <w:r w:rsidRPr="00AA020C">
        <w:rPr>
          <w:rFonts w:ascii="TH SarabunIT๙" w:hAnsi="TH SarabunIT๙" w:cs="TH SarabunIT๙"/>
          <w:cs/>
        </w:rPr>
        <w:tab/>
        <w:t xml:space="preserve">  ๒.๔  การบริการสาธารณสุข</w:t>
      </w:r>
    </w:p>
    <w:p w:rsidR="001A259E" w:rsidRPr="00AA020C" w:rsidRDefault="001A259E" w:rsidP="001A259E">
      <w:pPr>
        <w:ind w:firstLine="720"/>
        <w:rPr>
          <w:rFonts w:ascii="TH SarabunIT๙" w:hAnsi="TH SarabunIT๙" w:cs="TH SarabunIT๙"/>
          <w:cs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</w:t>
      </w:r>
    </w:p>
    <w:p w:rsidR="001A259E" w:rsidRPr="00AA020C" w:rsidRDefault="001A259E" w:rsidP="001A259E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๓   ด้านการจัดระเบียบชุมชน/สังคม  และการรักษาความสงบเรียบร้อย</w:t>
      </w:r>
    </w:p>
    <w:p w:rsidR="001A259E" w:rsidRPr="00AA020C" w:rsidRDefault="001A259E" w:rsidP="001A259E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:rsidR="001A259E" w:rsidRPr="00AA020C" w:rsidRDefault="001A259E" w:rsidP="001A259E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๓.๑  </w:t>
      </w:r>
      <w:r w:rsidR="00E81201">
        <w:rPr>
          <w:rFonts w:ascii="TH SarabunIT๙" w:hAnsi="TH SarabunIT๙" w:cs="TH SarabunIT๙" w:hint="cs"/>
          <w:cs/>
        </w:rPr>
        <w:t>แนวทาง</w:t>
      </w:r>
      <w:r w:rsidRPr="00AA020C">
        <w:rPr>
          <w:rFonts w:ascii="TH SarabunIT๙" w:hAnsi="TH SarabunIT๙" w:cs="TH SarabunIT๙"/>
          <w:cs/>
        </w:rPr>
        <w:t>การส่งเสริมประชาธิปไตย</w:t>
      </w:r>
    </w:p>
    <w:p w:rsidR="001A259E" w:rsidRDefault="001A259E" w:rsidP="001A259E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๓.๒  </w:t>
      </w:r>
      <w:r w:rsidR="00E81201">
        <w:rPr>
          <w:rFonts w:ascii="TH SarabunIT๙" w:hAnsi="TH SarabunIT๙" w:cs="TH SarabunIT๙" w:hint="cs"/>
          <w:cs/>
        </w:rPr>
        <w:t>แนวทาง</w:t>
      </w:r>
      <w:r>
        <w:rPr>
          <w:rFonts w:ascii="TH SarabunIT๙" w:hAnsi="TH SarabunIT๙" w:cs="TH SarabunIT๙" w:hint="cs"/>
          <w:cs/>
        </w:rPr>
        <w:t xml:space="preserve">การรักษาความยุติธรรมและกระบวนการยุติธรรมประนอมข้อพิพาทและช่วยเหลือทางด้านกฏหมาย </w:t>
      </w:r>
    </w:p>
    <w:p w:rsidR="001A259E" w:rsidRDefault="001A259E" w:rsidP="001A259E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๓.๓  </w:t>
      </w:r>
      <w:r w:rsidR="00E81201">
        <w:rPr>
          <w:rFonts w:ascii="TH SarabunIT๙" w:hAnsi="TH SarabunIT๙" w:cs="TH SarabunIT๙" w:hint="cs"/>
          <w:cs/>
        </w:rPr>
        <w:t>แนวทาง</w:t>
      </w:r>
      <w:r>
        <w:rPr>
          <w:rFonts w:ascii="TH SarabunIT๙" w:hAnsi="TH SarabunIT๙" w:cs="TH SarabunIT๙" w:hint="cs"/>
          <w:cs/>
        </w:rPr>
        <w:t>การป้องกันและบรรเทาสาธารณภัย</w:t>
      </w:r>
    </w:p>
    <w:p w:rsidR="001A259E" w:rsidRDefault="001A259E" w:rsidP="001A259E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3.4  แนวทางการรักษาความสงบเรียบร้อย</w:t>
      </w:r>
    </w:p>
    <w:p w:rsidR="006A3C66" w:rsidRDefault="00DF7322" w:rsidP="001A259E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6A3C66">
        <w:rPr>
          <w:rFonts w:ascii="TH SarabunIT๙" w:hAnsi="TH SarabunIT๙" w:cs="TH SarabunIT๙" w:hint="cs"/>
          <w:cs/>
        </w:rPr>
        <w:t xml:space="preserve">  3.5 แนวทางการป้องกันแก้ไขปัญหาปัญหายาเสพติด มาตรการในการป้องกันปัญหา โดยการบังคับใช้กฎหมายอย่างเคร่งครัด</w:t>
      </w:r>
    </w:p>
    <w:p w:rsidR="001A259E" w:rsidRPr="00AA020C" w:rsidRDefault="001A259E" w:rsidP="001A259E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1A259E" w:rsidRPr="00AA020C" w:rsidRDefault="001A259E" w:rsidP="001A259E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๔   ด้านการวางแผน  การส่งเสริมการลงทุน  พาณิชยกรรม  และการท่องเที่ยว</w:t>
      </w:r>
    </w:p>
    <w:p w:rsidR="001A259E" w:rsidRPr="00AA020C" w:rsidRDefault="001A259E" w:rsidP="001A259E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:rsidR="001A259E" w:rsidRPr="00AA020C" w:rsidRDefault="001A259E" w:rsidP="001A259E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๔.๑  </w:t>
      </w:r>
      <w:r w:rsidR="006A3C66">
        <w:rPr>
          <w:rFonts w:ascii="TH SarabunIT๙" w:hAnsi="TH SarabunIT๙" w:cs="TH SarabunIT๙" w:hint="cs"/>
          <w:cs/>
        </w:rPr>
        <w:t>แนวทาง</w:t>
      </w:r>
      <w:r w:rsidRPr="00AA020C">
        <w:rPr>
          <w:rFonts w:ascii="TH SarabunIT๙" w:hAnsi="TH SarabunIT๙" w:cs="TH SarabunIT๙"/>
          <w:cs/>
        </w:rPr>
        <w:t>การส่งเสริมการลงทุน</w:t>
      </w:r>
    </w:p>
    <w:p w:rsidR="001A259E" w:rsidRPr="00AA020C" w:rsidRDefault="001A259E" w:rsidP="001A259E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๔.๒  </w:t>
      </w:r>
      <w:r w:rsidR="006A3C66">
        <w:rPr>
          <w:rFonts w:ascii="TH SarabunIT๙" w:hAnsi="TH SarabunIT๙" w:cs="TH SarabunIT๙" w:hint="cs"/>
          <w:cs/>
        </w:rPr>
        <w:t>แนวทางการส่งเสริมการเกษตร</w:t>
      </w:r>
    </w:p>
    <w:p w:rsidR="001A259E" w:rsidRDefault="001A259E" w:rsidP="001A259E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๔.๓  </w:t>
      </w:r>
      <w:r w:rsidR="006A3C66">
        <w:rPr>
          <w:rFonts w:ascii="TH SarabunIT๙" w:hAnsi="TH SarabunIT๙" w:cs="TH SarabunIT๙" w:hint="cs"/>
          <w:cs/>
        </w:rPr>
        <w:t>แนวทางการพาณิชยกรรม</w:t>
      </w:r>
    </w:p>
    <w:p w:rsidR="001A259E" w:rsidRPr="00AA020C" w:rsidRDefault="006A3C66" w:rsidP="001A259E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4.4  แนวทางด้านการท่องเที่ยว</w:t>
      </w:r>
      <w:r w:rsidR="001A259E" w:rsidRPr="00AA020C">
        <w:rPr>
          <w:rFonts w:ascii="TH SarabunIT๙" w:hAnsi="TH SarabunIT๙" w:cs="TH SarabunIT๙"/>
          <w:cs/>
        </w:rPr>
        <w:tab/>
      </w:r>
      <w:r w:rsidR="001A259E" w:rsidRPr="00AA020C">
        <w:rPr>
          <w:rFonts w:ascii="TH SarabunIT๙" w:hAnsi="TH SarabunIT๙" w:cs="TH SarabunIT๙"/>
          <w:cs/>
        </w:rPr>
        <w:tab/>
      </w:r>
      <w:r w:rsidR="001A259E" w:rsidRPr="00AA020C">
        <w:rPr>
          <w:rFonts w:ascii="TH SarabunIT๙" w:hAnsi="TH SarabunIT๙" w:cs="TH SarabunIT๙"/>
          <w:cs/>
        </w:rPr>
        <w:tab/>
      </w:r>
      <w:r w:rsidR="001A259E" w:rsidRPr="00AA020C">
        <w:rPr>
          <w:rFonts w:ascii="TH SarabunIT๙" w:hAnsi="TH SarabunIT๙" w:cs="TH SarabunIT๙"/>
          <w:cs/>
        </w:rPr>
        <w:tab/>
      </w:r>
      <w:r w:rsidR="001A259E" w:rsidRPr="00AA020C">
        <w:rPr>
          <w:rFonts w:ascii="TH SarabunIT๙" w:hAnsi="TH SarabunIT๙" w:cs="TH SarabunIT๙"/>
          <w:cs/>
        </w:rPr>
        <w:tab/>
      </w:r>
    </w:p>
    <w:p w:rsidR="001A259E" w:rsidRPr="00AA020C" w:rsidRDefault="001A259E" w:rsidP="001A259E">
      <w:pPr>
        <w:ind w:firstLine="720"/>
        <w:rPr>
          <w:rFonts w:ascii="TH SarabunIT๙" w:hAnsi="TH SarabunIT๙" w:cs="TH SarabunIT๙"/>
          <w:cs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</w:p>
    <w:p w:rsidR="001A259E" w:rsidRPr="00AA020C" w:rsidRDefault="001A259E" w:rsidP="001A259E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๕   การบริหารจัดการและการอนุรักษ์ทรัพยากรธรรมชาติ  สิ่งแวดล้อม</w:t>
      </w:r>
    </w:p>
    <w:p w:rsidR="001A259E" w:rsidRPr="00AA020C" w:rsidRDefault="001A259E" w:rsidP="001A259E">
      <w:pPr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cs/>
        </w:rPr>
        <w:t xml:space="preserve">    </w:t>
      </w:r>
      <w:r w:rsidRPr="00AA020C"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</w:p>
    <w:p w:rsidR="001A259E" w:rsidRPr="00AA020C" w:rsidRDefault="001A259E" w:rsidP="001A259E">
      <w:pPr>
        <w:ind w:left="1440"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 xml:space="preserve">  ๕.๑  </w:t>
      </w:r>
      <w:r w:rsidR="006A3C66">
        <w:rPr>
          <w:rFonts w:ascii="TH SarabunIT๙" w:hAnsi="TH SarabunIT๙" w:cs="TH SarabunIT๙" w:hint="cs"/>
          <w:cs/>
        </w:rPr>
        <w:t>แนวทาง</w:t>
      </w:r>
      <w:r w:rsidRPr="00AA020C">
        <w:rPr>
          <w:rFonts w:ascii="TH SarabunIT๙" w:hAnsi="TH SarabunIT๙" w:cs="TH SarabunIT๙"/>
          <w:cs/>
        </w:rPr>
        <w:t>การอนุรักษ์ทรัพยากรธรรมชาติ</w:t>
      </w:r>
    </w:p>
    <w:p w:rsidR="001A259E" w:rsidRPr="008A3568" w:rsidRDefault="001A259E" w:rsidP="001A259E">
      <w:pPr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1A259E" w:rsidRPr="00AA020C" w:rsidRDefault="001A259E" w:rsidP="001A259E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๖   ด้าน</w:t>
      </w:r>
      <w:r w:rsidR="006A3C66">
        <w:rPr>
          <w:rFonts w:ascii="TH SarabunIT๙" w:hAnsi="TH SarabunIT๙" w:cs="TH SarabunIT๙" w:hint="cs"/>
          <w:b/>
          <w:bCs/>
          <w:cs/>
        </w:rPr>
        <w:t>การส่งเสริมศิลปะ วัฒนธรรม จารีตประเพณี และภูมิปัญญาท้องถิ่น</w:t>
      </w:r>
    </w:p>
    <w:p w:rsidR="001A259E" w:rsidRPr="00AA020C" w:rsidRDefault="001A259E" w:rsidP="001A259E">
      <w:pPr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cs/>
        </w:rPr>
        <w:t xml:space="preserve">    </w:t>
      </w:r>
      <w:r w:rsidRPr="00AA020C"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</w:p>
    <w:p w:rsidR="001A259E" w:rsidRDefault="001A259E" w:rsidP="001A259E">
      <w:pPr>
        <w:ind w:left="1440"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 xml:space="preserve">  ๖.๑  </w:t>
      </w:r>
      <w:r w:rsidR="006A3C66">
        <w:rPr>
          <w:rFonts w:ascii="TH SarabunIT๙" w:hAnsi="TH SarabunIT๙" w:cs="TH SarabunIT๙" w:hint="cs"/>
          <w:cs/>
        </w:rPr>
        <w:t>แนวทางการ</w:t>
      </w:r>
      <w:r w:rsidRPr="00AA020C">
        <w:rPr>
          <w:rFonts w:ascii="TH SarabunIT๙" w:hAnsi="TH SarabunIT๙" w:cs="TH SarabunIT๙"/>
          <w:cs/>
        </w:rPr>
        <w:t>ส่งเสริม</w:t>
      </w:r>
      <w:r w:rsidR="006A3C66">
        <w:rPr>
          <w:rFonts w:ascii="TH SarabunIT๙" w:hAnsi="TH SarabunIT๙" w:cs="TH SarabunIT๙" w:hint="cs"/>
          <w:cs/>
        </w:rPr>
        <w:t>การสืบทอดภูมิปัญญาท้องถิ่น</w:t>
      </w:r>
    </w:p>
    <w:p w:rsidR="006A3C66" w:rsidRDefault="006A3C66" w:rsidP="006A3C66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6.2  แนวทางการอนุรักษ์ขนบธรรมเนียม จารีตประเพณี และรักษาอัตลักษณ์ของ     </w:t>
      </w:r>
    </w:p>
    <w:p w:rsidR="006A3C66" w:rsidRDefault="006A3C66" w:rsidP="006A3C66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ท้องถิ่น</w:t>
      </w:r>
    </w:p>
    <w:p w:rsidR="006A3C66" w:rsidRPr="00AA020C" w:rsidRDefault="006A3C66" w:rsidP="006A3C66">
      <w:pPr>
        <w:ind w:left="216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6.3  </w:t>
      </w:r>
      <w:r>
        <w:rPr>
          <w:rFonts w:ascii="TH SarabunIT๙" w:hAnsi="TH SarabunIT๙" w:cs="TH SarabunIT๙" w:hint="cs"/>
          <w:cs/>
        </w:rPr>
        <w:t>แนวทางการอนุรักษ์ ทำนุบำรุง รักษาโบราณสถาน โบราณวัตถุในพื้นที่</w:t>
      </w:r>
    </w:p>
    <w:p w:rsidR="001A259E" w:rsidRPr="008A3568" w:rsidRDefault="001A259E" w:rsidP="001A259E">
      <w:pPr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6A3C66" w:rsidRDefault="001A259E" w:rsidP="001A259E">
      <w:pPr>
        <w:rPr>
          <w:rFonts w:ascii="TH SarabunIT๙" w:hAnsi="TH SarabunIT๙" w:cs="TH SarabunIT๙"/>
          <w:b/>
          <w:bCs/>
          <w:cs/>
        </w:rPr>
      </w:pPr>
      <w:r w:rsidRPr="00AA020C">
        <w:rPr>
          <w:rFonts w:ascii="TH SarabunIT๙" w:hAnsi="TH SarabunIT๙" w:cs="TH SarabunIT๙"/>
        </w:rPr>
        <w:tab/>
      </w: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  ๗</w:t>
      </w:r>
      <w:r w:rsidRPr="00AA020C">
        <w:rPr>
          <w:rFonts w:ascii="TH SarabunIT๙" w:hAnsi="TH SarabunIT๙" w:cs="TH SarabunIT๙"/>
          <w:b/>
          <w:bCs/>
          <w:cs/>
        </w:rPr>
        <w:t xml:space="preserve">  ยุทธศาสตร์การ</w:t>
      </w:r>
      <w:r w:rsidR="006A3C66">
        <w:rPr>
          <w:rFonts w:ascii="TH SarabunIT๙" w:hAnsi="TH SarabunIT๙" w:cs="TH SarabunIT๙" w:hint="cs"/>
          <w:b/>
          <w:bCs/>
          <w:cs/>
        </w:rPr>
        <w:t>บริหารจัดการ</w:t>
      </w:r>
    </w:p>
    <w:p w:rsidR="001A259E" w:rsidRPr="00AA020C" w:rsidRDefault="001A259E" w:rsidP="001A259E">
      <w:pPr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</w:p>
    <w:p w:rsidR="006A3C66" w:rsidRDefault="001A259E" w:rsidP="001A259E">
      <w:pPr>
        <w:rPr>
          <w:rFonts w:ascii="TH SarabunIT๙" w:hAnsi="TH SarabunIT๙" w:cs="TH SarabunIT๙"/>
          <w:cs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๗.๑  </w:t>
      </w:r>
      <w:r w:rsidR="006A3C66">
        <w:rPr>
          <w:rFonts w:ascii="TH SarabunIT๙" w:hAnsi="TH SarabunIT๙" w:cs="TH SarabunIT๙" w:hint="cs"/>
          <w:cs/>
        </w:rPr>
        <w:t>แนวทางการป้องกัน และปราบปรามการทุจริต ประพฤติมิชอบในภาครัฐอย่างจริงจัง</w:t>
      </w:r>
    </w:p>
    <w:p w:rsidR="001A259E" w:rsidRDefault="001A259E" w:rsidP="00975044">
      <w:pPr>
        <w:rPr>
          <w:rFonts w:ascii="TH SarabunIT๙" w:hAnsi="TH SarabunIT๙" w:cs="TH SarabunIT๙"/>
          <w:b/>
          <w:bCs/>
          <w:color w:val="000000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๗.๒  </w:t>
      </w:r>
      <w:r w:rsidR="006A3C66">
        <w:rPr>
          <w:rFonts w:ascii="TH SarabunIT๙" w:hAnsi="TH SarabunIT๙" w:cs="TH SarabunIT๙" w:hint="cs"/>
          <w:cs/>
        </w:rPr>
        <w:t>แนวทางการส่งเสริมการมีส่</w:t>
      </w:r>
      <w:r w:rsidR="00975044">
        <w:rPr>
          <w:rFonts w:ascii="TH SarabunIT๙" w:hAnsi="TH SarabunIT๙" w:cs="TH SarabunIT๙" w:hint="cs"/>
          <w:cs/>
        </w:rPr>
        <w:t>วน</w:t>
      </w:r>
      <w:r w:rsidR="006A3C66">
        <w:rPr>
          <w:rFonts w:ascii="TH SarabunIT๙" w:hAnsi="TH SarabunIT๙" w:cs="TH SarabunIT๙" w:hint="cs"/>
          <w:cs/>
        </w:rPr>
        <w:t>ร่วม</w:t>
      </w:r>
    </w:p>
    <w:p w:rsidR="001A259E" w:rsidRPr="008A3568" w:rsidRDefault="001A259E" w:rsidP="00C32D3B">
      <w:pPr>
        <w:jc w:val="thaiDistribute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C32D3B" w:rsidRPr="00C72753" w:rsidRDefault="00C32D3B" w:rsidP="00C32D3B">
      <w:pPr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32D3B">
        <w:rPr>
          <w:rFonts w:ascii="TH SarabunIT๙" w:hAnsi="TH SarabunIT๙" w:cs="TH SarabunIT๙"/>
          <w:b/>
          <w:bCs/>
          <w:color w:val="000000"/>
        </w:rPr>
        <w:tab/>
      </w:r>
      <w:r w:rsidRPr="00C72753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2.3  เป้าประสงค์</w:t>
      </w:r>
    </w:p>
    <w:p w:rsidR="00C32D3B" w:rsidRPr="00C32D3B" w:rsidRDefault="00C32D3B" w:rsidP="00A0056E">
      <w:pPr>
        <w:ind w:left="720" w:hanging="720"/>
        <w:jc w:val="thaiDistribute"/>
        <w:rPr>
          <w:rFonts w:ascii="TH SarabunIT๙" w:eastAsia="Angsana New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ab/>
      </w:r>
      <w:r w:rsidR="00A0056E">
        <w:rPr>
          <w:rFonts w:ascii="TH SarabunIT๙" w:eastAsia="Angsana New" w:hAnsi="TH SarabunIT๙" w:cs="TH SarabunIT๙"/>
          <w:color w:val="000000"/>
          <w:cs/>
        </w:rPr>
        <w:tab/>
      </w:r>
      <w:r w:rsidR="00A0056E"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D3B">
        <w:rPr>
          <w:rFonts w:ascii="TH SarabunIT๙" w:eastAsia="Angsana New" w:hAnsi="TH SarabunIT๙" w:cs="TH SarabunIT๙"/>
          <w:color w:val="000000"/>
          <w:cs/>
        </w:rPr>
        <w:t>1</w:t>
      </w:r>
      <w:r w:rsidR="00A0056E">
        <w:rPr>
          <w:rFonts w:ascii="TH SarabunIT๙" w:eastAsia="Angsana New" w:hAnsi="TH SarabunIT๙" w:cs="TH SarabunIT๙" w:hint="cs"/>
          <w:color w:val="000000"/>
          <w:cs/>
        </w:rPr>
        <w:t xml:space="preserve">) </w:t>
      </w:r>
      <w:r w:rsidR="008E3AA2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>ขุดลอก คูคลองและจัดสร้างแหล่งน้ำ สงวนและเก็บกักน้ำเพื่อการเกษตร</w:t>
      </w:r>
      <w:r w:rsidRPr="00C32D3B">
        <w:rPr>
          <w:rFonts w:ascii="TH SarabunIT๙" w:eastAsia="Angsana New" w:hAnsi="TH SarabunIT๙" w:cs="TH SarabunIT๙"/>
          <w:color w:val="000000"/>
          <w:cs/>
        </w:rPr>
        <w:tab/>
      </w:r>
      <w:r w:rsidRPr="00C32D3B">
        <w:rPr>
          <w:rFonts w:ascii="TH SarabunIT๙" w:eastAsia="Angsana New" w:hAnsi="TH SarabunIT๙" w:cs="TH SarabunIT๙"/>
          <w:color w:val="000000"/>
          <w:cs/>
        </w:rPr>
        <w:tab/>
      </w:r>
      <w:r w:rsidRPr="00C32D3B">
        <w:rPr>
          <w:rFonts w:ascii="TH SarabunIT๙" w:eastAsia="Angsana New" w:hAnsi="TH SarabunIT๙" w:cs="TH SarabunIT๙"/>
          <w:color w:val="000000"/>
          <w:cs/>
        </w:rPr>
        <w:tab/>
      </w:r>
      <w:r w:rsidR="00A0056E">
        <w:rPr>
          <w:rFonts w:ascii="TH SarabunIT๙" w:eastAsia="Angsana New" w:hAnsi="TH SarabunIT๙" w:cs="TH SarabunIT๙" w:hint="cs"/>
          <w:color w:val="000000"/>
          <w:cs/>
        </w:rPr>
        <w:t>(๒)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 </w:t>
      </w:r>
      <w:r w:rsidR="008E3AA2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>พัฒนาชุมชนและสังคมตามแนวทางปรัชญาเศรษฐกิจพอเพียง</w:t>
      </w:r>
    </w:p>
    <w:p w:rsidR="00C32D3B" w:rsidRPr="00C32D3B" w:rsidRDefault="00A0056E" w:rsidP="00A0056E">
      <w:pPr>
        <w:ind w:left="720" w:firstLine="720"/>
        <w:jc w:val="both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3</w:t>
      </w:r>
      <w:r w:rsidR="00652B5C">
        <w:rPr>
          <w:rFonts w:ascii="TH SarabunIT๙" w:eastAsia="Angsana New" w:hAnsi="TH SarabunIT๙" w:cs="TH SarabunIT๙" w:hint="cs"/>
          <w:color w:val="000000"/>
          <w:cs/>
        </w:rPr>
        <w:t>)</w:t>
      </w:r>
      <w:r w:rsidR="008E3AA2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 ส่งเสริมและพัฒนาระบบการศึกษาในสังกัด อปท.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ab/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ab/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ab/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ab/>
      </w:r>
    </w:p>
    <w:p w:rsidR="00C32D3B" w:rsidRPr="00C32D3B" w:rsidRDefault="00A0056E" w:rsidP="00A0056E">
      <w:pPr>
        <w:ind w:left="720" w:firstLine="720"/>
        <w:jc w:val="both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4</w:t>
      </w:r>
      <w:r w:rsidR="00652B5C">
        <w:rPr>
          <w:rFonts w:ascii="TH SarabunIT๙" w:eastAsia="Angsana New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 </w:t>
      </w:r>
      <w:r w:rsidR="008E3AA2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พัฒนาและเตรียมบุคลากรด้านการศึกษา</w:t>
      </w:r>
    </w:p>
    <w:p w:rsidR="00C32D3B" w:rsidRPr="00C32D3B" w:rsidRDefault="00A0056E" w:rsidP="00A0056E">
      <w:pPr>
        <w:ind w:left="720" w:firstLine="720"/>
        <w:jc w:val="both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lastRenderedPageBreak/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5</w:t>
      </w:r>
      <w:r w:rsidR="00652B5C">
        <w:rPr>
          <w:rFonts w:ascii="TH SarabunIT๙" w:eastAsia="Angsana New" w:hAnsi="TH SarabunIT๙" w:cs="TH SarabunIT๙" w:hint="cs"/>
          <w:color w:val="000000"/>
          <w:cs/>
        </w:rPr>
        <w:t>)</w:t>
      </w:r>
      <w:r w:rsidR="008E3AA2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สนับสนุนให้มีการนำระบบเทคโนโลยีสารสนเทศมาใช้เป็นเครื่องมือและประกอบการศึกษา</w:t>
      </w:r>
    </w:p>
    <w:p w:rsidR="00C32D3B" w:rsidRPr="00C32D3B" w:rsidRDefault="00A0056E" w:rsidP="00A0056E">
      <w:pPr>
        <w:ind w:left="720" w:firstLine="720"/>
        <w:jc w:val="both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="00652B5C">
        <w:rPr>
          <w:rFonts w:ascii="TH SarabunIT๙" w:eastAsia="Angsana New" w:hAnsi="TH SarabunIT๙" w:cs="TH SarabunIT๙"/>
          <w:color w:val="000000"/>
          <w:cs/>
        </w:rPr>
        <w:t>6)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 </w:t>
      </w:r>
      <w:r w:rsidR="008E3AA2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ส่งเสริมการศึกษาในระบบ นอกระบบ และการศึกษาตามอัธยาศัย</w:t>
      </w:r>
    </w:p>
    <w:p w:rsidR="00C32D3B" w:rsidRPr="00C32D3B" w:rsidRDefault="00A0056E" w:rsidP="00A0056E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652B5C">
        <w:rPr>
          <w:rFonts w:ascii="TH SarabunIT๙" w:hAnsi="TH SarabunIT๙" w:cs="TH SarabunIT๙"/>
          <w:color w:val="000000"/>
          <w:cs/>
        </w:rPr>
        <w:t>7)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ประชาชนได้ใช้เส้นทางคมนาคมที่มีมาตรฐาน ปลอดภัยใช้งานได้ดี</w:t>
      </w:r>
    </w:p>
    <w:p w:rsidR="00C32D3B" w:rsidRPr="00C32D3B" w:rsidRDefault="00A0056E" w:rsidP="00A0056E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8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ลดต้นทุนการผลิตและเพิ่มมูลค่าผลผลิต</w:t>
      </w:r>
    </w:p>
    <w:p w:rsidR="00C32D3B" w:rsidRPr="00C32D3B" w:rsidRDefault="00C32D3B" w:rsidP="00C32D3B">
      <w:pPr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</w:rPr>
        <w:tab/>
      </w:r>
      <w:r w:rsidR="00A0056E">
        <w:rPr>
          <w:rFonts w:ascii="TH SarabunIT๙" w:hAnsi="TH SarabunIT๙" w:cs="TH SarabunIT๙"/>
          <w:color w:val="000000"/>
        </w:rPr>
        <w:tab/>
      </w:r>
      <w:r w:rsidR="00A0056E"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9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 xml:space="preserve">สนับสนุนการทำเกษตรทางเลือก </w:t>
      </w:r>
    </w:p>
    <w:p w:rsidR="00C32D3B" w:rsidRPr="00C32D3B" w:rsidRDefault="00A0056E" w:rsidP="00A0056E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10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ส่งเสริมประชาชนในท้องถิ่นให้มีการเลี้ยงสัตว์เศรษฐกิจ </w:t>
      </w:r>
    </w:p>
    <w:p w:rsidR="00C32D3B" w:rsidRPr="00C32D3B" w:rsidRDefault="00A0056E" w:rsidP="00652B5C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11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ส่งเสริมพัฒนาบทบาทและคุณภาพชีวิตของเด็ก เยาวชนสตรี ผู้สูงอายุ  ผู้พิการ  และด้อยโอกาส</w:t>
      </w:r>
    </w:p>
    <w:p w:rsidR="00C32D3B" w:rsidRPr="00C32D3B" w:rsidRDefault="00C32D3B" w:rsidP="00C32D3B">
      <w:pPr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ab/>
      </w:r>
      <w:r w:rsidR="00A0056E">
        <w:rPr>
          <w:rFonts w:ascii="TH SarabunIT๙" w:hAnsi="TH SarabunIT๙" w:cs="TH SarabunIT๙"/>
          <w:color w:val="000000"/>
          <w:cs/>
        </w:rPr>
        <w:tab/>
      </w:r>
      <w:r w:rsidR="00A0056E"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 w:hint="cs"/>
          <w:color w:val="000000"/>
          <w:cs/>
        </w:rPr>
        <w:t>๑๒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 w:hint="cs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สนับสนุนและประสานรัฐบาล องค์กรปกครองส่วนท้องถิ่นทุกระดับเพื่อป้องกันและให้มีการปราบปรามและแก้ไขปัญหาการเสพ</w:t>
      </w:r>
    </w:p>
    <w:p w:rsidR="00C32D3B" w:rsidRPr="00C32D3B" w:rsidRDefault="00A0056E" w:rsidP="00A0056E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13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สนับสนุนการจัดตั้งกองทุน และเพิ่มสวัสดิการ</w:t>
      </w:r>
      <w:r w:rsidR="00C32D3B" w:rsidRPr="00C32D3B">
        <w:rPr>
          <w:rFonts w:ascii="TH SarabunIT๙" w:hAnsi="TH SarabunIT๙" w:cs="TH SarabunIT๙"/>
          <w:color w:val="000000"/>
          <w:cs/>
        </w:rPr>
        <w:tab/>
      </w:r>
      <w:r w:rsidR="00C32D3B" w:rsidRPr="00C32D3B">
        <w:rPr>
          <w:rFonts w:ascii="TH SarabunIT๙" w:hAnsi="TH SarabunIT๙" w:cs="TH SarabunIT๙"/>
          <w:color w:val="000000"/>
          <w:cs/>
        </w:rPr>
        <w:tab/>
      </w:r>
      <w:r w:rsidR="00C32D3B" w:rsidRPr="00C32D3B">
        <w:rPr>
          <w:rFonts w:ascii="TH SarabunIT๙" w:hAnsi="TH SarabunIT๙" w:cs="TH SarabunIT๙"/>
          <w:color w:val="000000"/>
          <w:cs/>
        </w:rPr>
        <w:tab/>
      </w:r>
    </w:p>
    <w:p w:rsidR="00C32D3B" w:rsidRPr="00C32D3B" w:rsidRDefault="00A0056E" w:rsidP="00652B5C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14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ส่งเสริมและสนับสนุนให้การรักษาพยาบาลประชาชนในระดับตำบล หมู่บ้าน และชุมชนที่มีคุณภาพและมาตรฐาน</w:t>
      </w:r>
    </w:p>
    <w:p w:rsidR="00C32D3B" w:rsidRPr="00C32D3B" w:rsidRDefault="00A0056E" w:rsidP="00652B5C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15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ส่งเสริมสุขภาพและอนามัยของประชาชนในระดับหมู่บ้านและชุมชน ให้มีสุขภาพ</w:t>
      </w:r>
      <w:r w:rsidR="00652B5C">
        <w:rPr>
          <w:rFonts w:ascii="TH SarabunIT๙" w:hAnsi="TH SarabunIT๙" w:cs="TH SarabunIT๙" w:hint="cs"/>
          <w:color w:val="000000"/>
          <w:cs/>
        </w:rPr>
        <w:t>แ</w:t>
      </w:r>
      <w:r w:rsidR="00C32D3B" w:rsidRPr="00C32D3B">
        <w:rPr>
          <w:rFonts w:ascii="TH SarabunIT๙" w:hAnsi="TH SarabunIT๙" w:cs="TH SarabunIT๙"/>
          <w:color w:val="000000"/>
          <w:cs/>
        </w:rPr>
        <w:t>ข็งแรง</w:t>
      </w:r>
    </w:p>
    <w:p w:rsidR="00C32D3B" w:rsidRPr="00C32D3B" w:rsidRDefault="00A0056E" w:rsidP="00A0056E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16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ส่งเสริมสนับสนุนการวางระบบการพัฒนาด้านโครงสร้างคุณภาพชีวิตพื้นฐาน</w:t>
      </w:r>
    </w:p>
    <w:p w:rsidR="00C32D3B" w:rsidRPr="00C32D3B" w:rsidRDefault="00C32D3B" w:rsidP="00C32D3B">
      <w:pPr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ab/>
      </w:r>
      <w:r w:rsidR="00A0056E">
        <w:rPr>
          <w:rFonts w:ascii="TH SarabunIT๙" w:hAnsi="TH SarabunIT๙" w:cs="TH SarabunIT๙"/>
          <w:color w:val="000000"/>
          <w:cs/>
        </w:rPr>
        <w:tab/>
      </w:r>
      <w:r w:rsidR="00A0056E">
        <w:rPr>
          <w:rFonts w:ascii="TH SarabunIT๙" w:hAnsi="TH SarabunIT๙" w:cs="TH SarabunIT๙" w:hint="cs"/>
          <w:color w:val="000000"/>
          <w:cs/>
        </w:rPr>
        <w:t>(</w:t>
      </w:r>
      <w:r w:rsidR="008E3AA2">
        <w:rPr>
          <w:rFonts w:ascii="TH SarabunIT๙" w:hAnsi="TH SarabunIT๙" w:cs="TH SarabunIT๙"/>
          <w:color w:val="000000"/>
          <w:cs/>
        </w:rPr>
        <w:t>17)</w:t>
      </w:r>
      <w:r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ก่อสร้าง ปรับปรุงเส้นทางคมนาคมอย่างทั่วถึง</w:t>
      </w:r>
    </w:p>
    <w:p w:rsidR="00C32D3B" w:rsidRPr="00C32D3B" w:rsidRDefault="00C32D3B" w:rsidP="00C32D3B">
      <w:pPr>
        <w:ind w:right="-284"/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ab/>
      </w:r>
      <w:r w:rsidR="00A0056E">
        <w:rPr>
          <w:rFonts w:ascii="TH SarabunIT๙" w:hAnsi="TH SarabunIT๙" w:cs="TH SarabunIT๙"/>
          <w:color w:val="000000"/>
          <w:cs/>
        </w:rPr>
        <w:tab/>
      </w:r>
      <w:r w:rsidR="00A0056E">
        <w:rPr>
          <w:rFonts w:hint="cs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18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ประสาน สนับสนุน ร่วมมือกับส่วนราชการ และองค์กรปกครองส่วนท้องถิ่นอื่นๆ</w:t>
      </w:r>
    </w:p>
    <w:p w:rsidR="00C32D3B" w:rsidRPr="00C32D3B" w:rsidRDefault="00A0056E" w:rsidP="00652B5C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19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พัฒนาฟื้นฟูและส่งเสริมกิจกรรมด้านศาสนาศิลปวัฒนธรรมและประเพณีของชุมชนท้องถิ่นโคราช</w:t>
      </w:r>
    </w:p>
    <w:p w:rsidR="00C32D3B" w:rsidRPr="00C32D3B" w:rsidRDefault="00A0056E" w:rsidP="00652B5C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20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</w:rPr>
        <w:t xml:space="preserve"> </w:t>
      </w:r>
      <w:r w:rsidR="008E3AA2">
        <w:rPr>
          <w:rFonts w:ascii="TH SarabunIT๙" w:hAnsi="TH SarabunIT๙" w:cs="TH SarabunIT๙"/>
          <w:color w:val="000000"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ส่งเสริมและสนับสนุนกิจกรรมลานกีฬาชุมชน และจัดการแข่งขันกีฬาประเภทต่างๆ ที่เกี่ยวข้อง</w:t>
      </w:r>
    </w:p>
    <w:p w:rsidR="00C32D3B" w:rsidRPr="00C32D3B" w:rsidRDefault="00A0056E" w:rsidP="00A0056E">
      <w:pPr>
        <w:ind w:left="720" w:firstLine="72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21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ส่งเสริมให้ประชาชนมีส่วนร่วมการบริหารงาน</w:t>
      </w:r>
    </w:p>
    <w:p w:rsidR="00C32D3B" w:rsidRPr="00C32D3B" w:rsidRDefault="00A0056E" w:rsidP="00652B5C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22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</w:rPr>
        <w:t xml:space="preserve"> </w:t>
      </w:r>
      <w:r w:rsidR="008E3AA2">
        <w:rPr>
          <w:rFonts w:ascii="TH SarabunIT๙" w:hAnsi="TH SarabunIT๙" w:cs="TH SarabunIT๙"/>
          <w:color w:val="000000"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ส่งเสริมให้เกิดการบริหารจัดการที่มีประสิทธิภาพ  ตอบสนองความต้องการของประชาชนตามหลักการบริหารกิจการบ้านเมืองที่ดี</w:t>
      </w:r>
    </w:p>
    <w:p w:rsidR="00C32D3B" w:rsidRPr="00C32D3B" w:rsidRDefault="00A0056E" w:rsidP="00652B5C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23</w:t>
      </w:r>
      <w:r w:rsidR="00652B5C">
        <w:rPr>
          <w:rFonts w:ascii="TH SarabunIT๙" w:hAnsi="TH SarabunIT๙" w:cs="TH SarabunIT๙" w:hint="cs"/>
          <w:color w:val="000000"/>
          <w:cs/>
        </w:rPr>
        <w:t xml:space="preserve">)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ส่งเสริมสนับสนุนบุคลากรในหน่วยงานให้ ศึกษา/อบรม หลักสูตรต่างๆเพื่อให้การปฏิบัติงานมีประสิทธิภาพยิ่งขึ้น</w:t>
      </w:r>
    </w:p>
    <w:p w:rsidR="00C32D3B" w:rsidRPr="00C32D3B" w:rsidRDefault="00A0056E" w:rsidP="00A0056E">
      <w:pPr>
        <w:ind w:left="2127" w:hanging="687"/>
        <w:jc w:val="thaiDistribute"/>
        <w:rPr>
          <w:rFonts w:ascii="TH SarabunIT๙" w:eastAsia="Cordia New" w:hAnsi="TH SarabunIT๙" w:cs="TH SarabunIT๙"/>
          <w:color w:val="000000"/>
        </w:rPr>
      </w:pPr>
      <w:r>
        <w:rPr>
          <w:rFonts w:ascii="TH SarabunIT๙" w:eastAsia="Cordi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Cordia New" w:hAnsi="TH SarabunIT๙" w:cs="TH SarabunIT๙"/>
          <w:color w:val="000000"/>
          <w:cs/>
        </w:rPr>
        <w:t>24</w:t>
      </w:r>
      <w:r w:rsidR="00652B5C">
        <w:rPr>
          <w:rFonts w:ascii="TH SarabunIT๙" w:eastAsia="Cordia New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eastAsia="Cordia New" w:hAnsi="TH SarabunIT๙" w:cs="TH SarabunIT๙"/>
          <w:color w:val="000000"/>
          <w:cs/>
        </w:rPr>
        <w:t xml:space="preserve"> </w:t>
      </w:r>
      <w:r w:rsidR="008E3AA2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eastAsia="Cordia New" w:hAnsi="TH SarabunIT๙" w:cs="TH SarabunIT๙"/>
          <w:color w:val="000000"/>
          <w:cs/>
        </w:rPr>
        <w:t>ส่งเสริมและสนับสนุนการติดตั้งระบบเตือนภัยธรรมชาติ และภัยพิบัติต่าง ๆ</w:t>
      </w:r>
    </w:p>
    <w:p w:rsidR="00C32D3B" w:rsidRPr="00C32D3B" w:rsidRDefault="00A0056E" w:rsidP="00652B5C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25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ส่งเสริมและสนับสนุน และร่วมมือกับส่วนราชการ หน่วยงาน  มูลนิธิการกุศลและองค์กรที่เกี่ยวข้อง ในการเตรียมความพร้อมในการป้องกันภัย และการช่วยเหลือผู้ประสบภัย</w:t>
      </w:r>
      <w:r w:rsidR="00C32D3B" w:rsidRPr="00C32D3B">
        <w:rPr>
          <w:rFonts w:ascii="TH SarabunIT๙" w:hAnsi="TH SarabunIT๙" w:cs="TH SarabunIT๙"/>
          <w:color w:val="000000"/>
          <w:cs/>
        </w:rPr>
        <w:tab/>
      </w:r>
    </w:p>
    <w:p w:rsidR="00C32D3B" w:rsidRPr="00C32D3B" w:rsidRDefault="00C32D3B" w:rsidP="00C32D3B">
      <w:pPr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ab/>
      </w:r>
      <w:r w:rsidR="00A0056E">
        <w:rPr>
          <w:rFonts w:ascii="TH SarabunIT๙" w:hAnsi="TH SarabunIT๙" w:cs="TH SarabunIT๙"/>
          <w:color w:val="000000"/>
          <w:cs/>
        </w:rPr>
        <w:tab/>
      </w:r>
      <w:r w:rsidR="00A0056E"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26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 xml:space="preserve">ส่งเสริมสนับสนุน และร่วมมือกับส่วนราชการ องค์กรปกครองส่วนท้องถิ่น ภาคเอกชน ในการพัฒนาฟื้นฟูและอนุรักษ์แหล่งน้ำ ลุ่มน้ำลำคลอง และป่าไม้ให้มีความอุดมสมบูรณ์  </w:t>
      </w:r>
      <w:r w:rsidRPr="00C32D3B">
        <w:rPr>
          <w:rFonts w:ascii="TH SarabunIT๙" w:hAnsi="TH SarabunIT๙" w:cs="TH SarabunIT๙"/>
          <w:color w:val="000000"/>
          <w:cs/>
        </w:rPr>
        <w:tab/>
      </w:r>
      <w:r w:rsidRPr="00C32D3B">
        <w:rPr>
          <w:rFonts w:ascii="TH SarabunIT๙" w:hAnsi="TH SarabunIT๙" w:cs="TH SarabunIT๙"/>
          <w:color w:val="000000"/>
          <w:cs/>
        </w:rPr>
        <w:tab/>
      </w:r>
    </w:p>
    <w:p w:rsidR="00C32D3B" w:rsidRPr="00C32D3B" w:rsidRDefault="00A0056E" w:rsidP="00652B5C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27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ส่งเสริมสนับสนุนและร่วมมือกับส่วนราชการ องค์กรปกครองส่วนท้องถิ่นและภาคเอกชนในการรณรงค์สร้างจิตสำนึก เพื่อป้องกันและแก้ไขปัญหามลพิษและปัญหาสิ่งแวดล้อมของชุมชนท้องถิ่นทุกระดับ</w:t>
      </w:r>
    </w:p>
    <w:p w:rsidR="00C32D3B" w:rsidRPr="00C32D3B" w:rsidRDefault="00A0056E" w:rsidP="00652B5C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28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ส่งเสริมสนับสนุนและสร้างความร่วมมือกับส่วนราชการที่เกี่ยวข้อง  องค์กรปกครองส่วนท้องถิ่นในการจัดทำระบบกำจัดขยะรวม</w:t>
      </w:r>
    </w:p>
    <w:p w:rsidR="00C32D3B" w:rsidRPr="00652B5C" w:rsidRDefault="00C32D3B" w:rsidP="00C32D3B">
      <w:pPr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32D3B">
        <w:rPr>
          <w:rFonts w:ascii="TH SarabunIT๙" w:hAnsi="TH SarabunIT๙" w:cs="TH SarabunIT๙"/>
          <w:color w:val="000000"/>
        </w:rPr>
        <w:tab/>
      </w:r>
      <w:r w:rsidRPr="00652B5C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</w:t>
      </w:r>
      <w:r w:rsidR="00C72753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4</w:t>
      </w:r>
      <w:r w:rsidRPr="00652B5C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 ตัวชี้วัด</w:t>
      </w:r>
    </w:p>
    <w:p w:rsidR="00C32D3B" w:rsidRPr="00C32D3B" w:rsidRDefault="00C32D3B" w:rsidP="00C32D3B">
      <w:pPr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</w:rPr>
        <w:tab/>
      </w:r>
      <w:r w:rsidR="00A0056E">
        <w:rPr>
          <w:rFonts w:ascii="TH SarabunIT๙" w:hAnsi="TH SarabunIT๙" w:cs="TH SarabunIT๙"/>
          <w:color w:val="000000"/>
        </w:rPr>
        <w:tab/>
      </w:r>
      <w:r w:rsidR="00A0056E"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1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 xml:space="preserve">ประชาชนมีแหล่งกักเก็บน้ำใช้สำหรับอุปโภค บริโภคและการเกษตรอย่างพอเพียง </w:t>
      </w:r>
    </w:p>
    <w:p w:rsidR="00C32D3B" w:rsidRPr="00C32D3B" w:rsidRDefault="00C32D3B" w:rsidP="00C32D3B">
      <w:pPr>
        <w:tabs>
          <w:tab w:val="num" w:pos="426"/>
        </w:tabs>
        <w:rPr>
          <w:rFonts w:ascii="TH SarabunIT๙" w:hAnsi="TH SarabunIT๙" w:cs="TH SarabunIT๙"/>
          <w:b/>
          <w:bCs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ab/>
      </w:r>
      <w:r w:rsidRPr="00C32D3B">
        <w:rPr>
          <w:rFonts w:ascii="TH SarabunIT๙" w:hAnsi="TH SarabunIT๙" w:cs="TH SarabunIT๙"/>
          <w:color w:val="000000"/>
          <w:cs/>
        </w:rPr>
        <w:tab/>
      </w:r>
      <w:r w:rsidR="00A0056E">
        <w:rPr>
          <w:rFonts w:ascii="TH SarabunIT๙" w:hAnsi="TH SarabunIT๙" w:cs="TH SarabunIT๙"/>
          <w:color w:val="000000"/>
          <w:cs/>
        </w:rPr>
        <w:tab/>
      </w:r>
      <w:r w:rsidR="00A0056E"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2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 xml:space="preserve"> ประชาชนในตำบล</w:t>
      </w:r>
      <w:r w:rsidR="00CC5625">
        <w:rPr>
          <w:rFonts w:ascii="TH SarabunIT๙" w:hAnsi="TH SarabunIT๙" w:cs="TH SarabunIT๙"/>
          <w:color w:val="000000"/>
          <w:cs/>
        </w:rPr>
        <w:t>บ้านนา</w:t>
      </w:r>
      <w:r w:rsidRPr="00C32D3B">
        <w:rPr>
          <w:rFonts w:ascii="TH SarabunIT๙" w:hAnsi="TH SarabunIT๙" w:cs="TH SarabunIT๙"/>
          <w:color w:val="000000"/>
          <w:cs/>
        </w:rPr>
        <w:t>มีรายได้เพิ่มขึ้น</w:t>
      </w:r>
    </w:p>
    <w:p w:rsidR="00C32D3B" w:rsidRPr="00C32D3B" w:rsidRDefault="00A0056E" w:rsidP="00A0056E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3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โรงเรียน สพฐ. </w:t>
      </w:r>
      <w:r w:rsidR="00024515">
        <w:rPr>
          <w:rFonts w:ascii="TH SarabunIT๙" w:hAnsi="TH SarabunIT๙" w:cs="TH SarabunIT๙" w:hint="cs"/>
          <w:color w:val="000000"/>
          <w:cs/>
        </w:rPr>
        <w:t>2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แห่ง ได้รับการสนับสนุนอาหารกลางวัน  </w:t>
      </w:r>
      <w:r w:rsidR="00C32D3B" w:rsidRPr="00C32D3B">
        <w:rPr>
          <w:rFonts w:ascii="TH SarabunIT๙" w:hAnsi="TH SarabunIT๙" w:cs="TH SarabunIT๙" w:hint="cs"/>
          <w:color w:val="000000"/>
          <w:cs/>
        </w:rPr>
        <w:t>อาหารเสริม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นม </w:t>
      </w:r>
    </w:p>
    <w:p w:rsidR="00C32D3B" w:rsidRPr="00C32D3B" w:rsidRDefault="00C32D3B" w:rsidP="00C32D3B">
      <w:pPr>
        <w:tabs>
          <w:tab w:val="num" w:pos="426"/>
        </w:tabs>
        <w:ind w:right="-285"/>
        <w:rPr>
          <w:rFonts w:ascii="TH SarabunIT๙" w:hAnsi="TH SarabunIT๙" w:cs="TH SarabunIT๙"/>
          <w:b/>
          <w:bCs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lastRenderedPageBreak/>
        <w:tab/>
      </w:r>
      <w:r w:rsidRPr="00C32D3B">
        <w:rPr>
          <w:rFonts w:ascii="TH SarabunIT๙" w:hAnsi="TH SarabunIT๙" w:cs="TH SarabunIT๙"/>
          <w:color w:val="000000"/>
          <w:cs/>
        </w:rPr>
        <w:tab/>
      </w:r>
      <w:r w:rsidR="00A0056E">
        <w:rPr>
          <w:rFonts w:ascii="TH SarabunIT๙" w:hAnsi="TH SarabunIT๙" w:cs="TH SarabunIT๙"/>
          <w:color w:val="000000"/>
          <w:cs/>
        </w:rPr>
        <w:tab/>
      </w:r>
      <w:r w:rsidR="00A0056E"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4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 xml:space="preserve"> ศพด. </w:t>
      </w:r>
      <w:r w:rsidRPr="00C32D3B">
        <w:rPr>
          <w:rFonts w:ascii="TH SarabunIT๙" w:hAnsi="TH SarabunIT๙" w:cs="TH SarabunIT๙"/>
          <w:color w:val="000000"/>
        </w:rPr>
        <w:t>2</w:t>
      </w:r>
      <w:r w:rsidRPr="00C32D3B">
        <w:rPr>
          <w:rFonts w:ascii="TH SarabunIT๙" w:hAnsi="TH SarabunIT๙" w:cs="TH SarabunIT๙"/>
          <w:color w:val="000000"/>
          <w:cs/>
        </w:rPr>
        <w:t xml:space="preserve"> แห่ง ได้รับการสนับสนุนอาหารกลางวัน  </w:t>
      </w:r>
      <w:r w:rsidRPr="00C32D3B">
        <w:rPr>
          <w:rFonts w:ascii="TH SarabunIT๙" w:hAnsi="TH SarabunIT๙" w:cs="TH SarabunIT๙" w:hint="cs"/>
          <w:color w:val="000000"/>
          <w:cs/>
        </w:rPr>
        <w:t>อาหารเสริม</w:t>
      </w:r>
      <w:r w:rsidRPr="00C32D3B">
        <w:rPr>
          <w:rFonts w:ascii="TH SarabunIT๙" w:hAnsi="TH SarabunIT๙" w:cs="TH SarabunIT๙"/>
          <w:color w:val="000000"/>
          <w:cs/>
        </w:rPr>
        <w:t>นม  รวมทั้งพัฒนาอาคารสถานที่และ</w:t>
      </w:r>
      <w:r w:rsidRPr="00C32D3B"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ระบบบริหารจัดการ</w:t>
      </w:r>
    </w:p>
    <w:p w:rsidR="00C32D3B" w:rsidRPr="00C32D3B" w:rsidRDefault="00C32D3B" w:rsidP="00C32D3B">
      <w:pPr>
        <w:jc w:val="thaiDistribute"/>
        <w:rPr>
          <w:rFonts w:ascii="TH SarabunIT๙" w:hAnsi="TH SarabunIT๙" w:cs="TH SarabunIT๙"/>
          <w:color w:val="000000"/>
          <w:cs/>
        </w:rPr>
      </w:pPr>
      <w:r w:rsidRPr="00C32D3B">
        <w:rPr>
          <w:rFonts w:ascii="TH SarabunIT๙" w:hAnsi="TH SarabunIT๙" w:cs="TH SarabunIT๙"/>
          <w:color w:val="000000"/>
          <w:cs/>
        </w:rPr>
        <w:tab/>
      </w:r>
      <w:r w:rsidR="00652B5C">
        <w:rPr>
          <w:rFonts w:ascii="TH SarabunIT๙" w:hAnsi="TH SarabunIT๙" w:cs="TH SarabunIT๙"/>
          <w:color w:val="000000"/>
          <w:cs/>
        </w:rPr>
        <w:tab/>
      </w:r>
      <w:r w:rsidR="00A0056E"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5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เด็กและเยาวชนได้ร่วมกิจกรรม</w:t>
      </w:r>
    </w:p>
    <w:p w:rsidR="00C32D3B" w:rsidRPr="00C32D3B" w:rsidRDefault="00A0056E" w:rsidP="00652B5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6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ผู้ดูแลเด็กเล็กได้รับการพัฒนาประสิทธิในการปฏิบัติงาน</w:t>
      </w:r>
    </w:p>
    <w:p w:rsidR="00C32D3B" w:rsidRPr="00C32D3B" w:rsidRDefault="00A0056E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7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8E3AA2">
        <w:rPr>
          <w:rFonts w:ascii="TH SarabunIT๙" w:hAnsi="TH SarabunIT๙" w:cs="TH SarabunIT๙"/>
          <w:color w:val="000000"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เด็กเล็กได้มีความรู้ และมีทักษะเพิ่มขึ้น</w:t>
      </w:r>
    </w:p>
    <w:p w:rsidR="00C32D3B" w:rsidRPr="00C32D3B" w:rsidRDefault="00A0056E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8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มีวัสดุ อุปกรณ์  การเรียนการสอนอย่างทั่วถึงและเพียงพอ</w:t>
      </w:r>
    </w:p>
    <w:p w:rsidR="00C32D3B" w:rsidRPr="00C32D3B" w:rsidRDefault="00A0056E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9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อาสาสมัครในการช่วยเหลือชุมชนและประสานงานในชุมชน</w:t>
      </w:r>
    </w:p>
    <w:p w:rsidR="00C32D3B" w:rsidRPr="00C32D3B" w:rsidRDefault="00A0056E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10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ประชาชนมีรายได้เพิ่มขึ้น</w:t>
      </w:r>
      <w:r w:rsidR="00C32D3B" w:rsidRPr="00C32D3B">
        <w:rPr>
          <w:rFonts w:ascii="TH SarabunIT๙" w:hAnsi="TH SarabunIT๙" w:cs="TH SarabunIT๙"/>
          <w:color w:val="000000"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5%</w:t>
      </w:r>
    </w:p>
    <w:p w:rsidR="00C32D3B" w:rsidRPr="00C32D3B" w:rsidRDefault="00A0056E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652B5C">
        <w:rPr>
          <w:rFonts w:ascii="TH SarabunIT๙" w:hAnsi="TH SarabunIT๙" w:cs="TH SarabunIT๙"/>
          <w:color w:val="000000"/>
        </w:rPr>
        <w:t>11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 w:hint="cs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ส่งเสริมสวัสดิการสังคม สงเคราะห์ ผู้พิการ ผู้ด้อยโอกาส ผู้สูอายุ </w:t>
      </w:r>
      <w:r w:rsidR="00024515">
        <w:rPr>
          <w:rFonts w:ascii="TH SarabunIT๙" w:hAnsi="TH SarabunIT๙" w:cs="TH SarabunIT๙"/>
          <w:color w:val="000000"/>
        </w:rPr>
        <w:t>13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C32D3B" w:rsidRPr="00C32D3B" w:rsidRDefault="00A0056E" w:rsidP="00652B5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</w:rPr>
        <w:t>12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กลุ่มสตรี อสม. ได้ทำกิจกรรม ร่วมกัน  และสร้างความสามัคคี</w:t>
      </w:r>
    </w:p>
    <w:p w:rsidR="00C32D3B" w:rsidRPr="00C32D3B" w:rsidRDefault="00A0056E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13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 w:hint="cs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ประชาชนได้รับการบริการสาธารณสุขอย่างทั่วถึง </w:t>
      </w:r>
      <w:r w:rsidR="00024515">
        <w:rPr>
          <w:rFonts w:ascii="TH SarabunIT๙" w:hAnsi="TH SarabunIT๙" w:cs="TH SarabunIT๙"/>
          <w:color w:val="000000"/>
        </w:rPr>
        <w:t>13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C32D3B" w:rsidRPr="00C32D3B" w:rsidRDefault="00A0056E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14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จัดวางผังเมืองขององค์กรปกครองส่วนท้องถิ่นให้เป็นไปตามมาตรฐาน</w:t>
      </w:r>
    </w:p>
    <w:p w:rsidR="00C32D3B" w:rsidRPr="00C32D3B" w:rsidRDefault="00A0056E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15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ก่อสร้าง ปรับปรุงเส้นทางคมนาคมอย่างทั่วถึง </w:t>
      </w:r>
      <w:r w:rsidR="00024515">
        <w:rPr>
          <w:rFonts w:ascii="TH SarabunIT๙" w:hAnsi="TH SarabunIT๙" w:cs="TH SarabunIT๙"/>
          <w:color w:val="000000"/>
        </w:rPr>
        <w:t>13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C32D3B" w:rsidRPr="00C32D3B" w:rsidRDefault="00A0056E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16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ประสาน สนับสนุน ร่วมมือกับส่วนราชการ และองค์กรปกครองส่วนท้องถิ่นอื่นๆ</w:t>
      </w:r>
    </w:p>
    <w:p w:rsidR="00C32D3B" w:rsidRPr="00C32D3B" w:rsidRDefault="00A0056E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17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ส่งเสริมขนบธรรมเนียม จารีตประเพณี ศิลปวัฒนธรรมอันดีงามของท้องถิ่น  </w:t>
      </w:r>
      <w:r w:rsidR="00024515">
        <w:rPr>
          <w:rFonts w:ascii="TH SarabunIT๙" w:hAnsi="TH SarabunIT๙" w:cs="TH SarabunIT๙"/>
          <w:color w:val="000000"/>
        </w:rPr>
        <w:t>13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 หมู่บ้าน</w:t>
      </w:r>
    </w:p>
    <w:p w:rsidR="00C32D3B" w:rsidRPr="00C32D3B" w:rsidRDefault="00A0056E" w:rsidP="00652B5C">
      <w:pPr>
        <w:ind w:firstLine="144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18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ส่งเสริมและสนับสนุนกิจกรรมลานกีฬาชุมชนและจัดการแข่งขันกีฬาประเภทต่างๆ ทั้ง </w:t>
      </w:r>
      <w:r w:rsidR="00024515">
        <w:rPr>
          <w:rFonts w:ascii="TH SarabunIT๙" w:hAnsi="TH SarabunIT๙" w:cs="TH SarabunIT๙"/>
          <w:color w:val="000000"/>
        </w:rPr>
        <w:t>13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C32D3B" w:rsidRPr="00C32D3B" w:rsidRDefault="00A0056E" w:rsidP="00652B5C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19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 w:hint="cs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ส่งเสริมการเลือกตั้งตามระบบการปกครองแบบประชาธิปไตยและตามกฎหมายที่เกี่ยวข้อง</w:t>
      </w:r>
      <w:r w:rsidR="00C32D3B" w:rsidRPr="00C32D3B">
        <w:rPr>
          <w:rFonts w:ascii="TH SarabunIT๙" w:hAnsi="TH SarabunIT๙" w:cs="TH SarabunIT๙" w:hint="cs"/>
          <w:color w:val="000000"/>
          <w:cs/>
        </w:rPr>
        <w:t xml:space="preserve"> ทั้ง  </w:t>
      </w:r>
      <w:r w:rsidR="00024515">
        <w:rPr>
          <w:rFonts w:ascii="TH SarabunIT๙" w:hAnsi="TH SarabunIT๙" w:cs="TH SarabunIT๙"/>
          <w:color w:val="000000"/>
        </w:rPr>
        <w:t>13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C32D3B" w:rsidRPr="00C32D3B" w:rsidRDefault="00A0056E" w:rsidP="008E3AA2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20</w:t>
      </w:r>
      <w:r w:rsidR="00652B5C">
        <w:rPr>
          <w:rFonts w:ascii="TH SarabunIT๙" w:hAnsi="TH SarabunIT๙" w:cs="TH SarabunIT๙" w:hint="cs"/>
          <w:color w:val="000000"/>
          <w:cs/>
        </w:rPr>
        <w:t xml:space="preserve">)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การจัดระเบียบโครงสร้างการบริหารจัดการภายในองค์กรให้สามารถปฏิบัติหน้าที่ให้เกิดประสิทธิภาพและประสิทธิผลยิ่งขึ้น </w:t>
      </w:r>
      <w:r w:rsidR="00024515">
        <w:rPr>
          <w:rFonts w:ascii="TH SarabunIT๙" w:hAnsi="TH SarabunIT๙" w:cs="TH SarabunIT๙"/>
          <w:color w:val="000000"/>
        </w:rPr>
        <w:t>13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C32D3B" w:rsidRPr="00C32D3B" w:rsidRDefault="00A0056E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21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ส่งเสริมให้ประชาชนมีส่วนร่วมการบริหารงาน</w:t>
      </w:r>
    </w:p>
    <w:p w:rsidR="00C32D3B" w:rsidRPr="00C32D3B" w:rsidRDefault="00A0056E" w:rsidP="008E3AA2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22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 w:hint="cs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ส่งเสริมให้เกิดการบริหารจัดการที่มีประสิทธิภาพ ตอบสนองความต้องการของประชาชนตามหลักการบริหารกิจการบ้านเมืองที่ดี </w:t>
      </w:r>
      <w:r w:rsidR="00024515">
        <w:rPr>
          <w:rFonts w:ascii="TH SarabunIT๙" w:hAnsi="TH SarabunIT๙" w:cs="TH SarabunIT๙"/>
          <w:color w:val="000000"/>
        </w:rPr>
        <w:t>13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C32D3B" w:rsidRPr="00C32D3B" w:rsidRDefault="00A0056E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23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 w:hint="cs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ส่งเสริมและสนับสนุนการติดตั้งระบบเตือนภัยธรรมชาติ และภัยพิบัติต่างๆ </w:t>
      </w:r>
      <w:r w:rsidR="00024515">
        <w:rPr>
          <w:rFonts w:ascii="TH SarabunIT๙" w:hAnsi="TH SarabunIT๙" w:cs="TH SarabunIT๙"/>
          <w:color w:val="000000"/>
        </w:rPr>
        <w:t>13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C32D3B" w:rsidRPr="00C32D3B" w:rsidRDefault="00A0056E" w:rsidP="008E3AA2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24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 w:hint="cs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ส่งเสริมการฝึกอบรมอาสาสมัครป้องกันภัยและบรรเทาสาธารณภัยประจำหมู่บ้าน/ตำบลและทีมกู้ชีพกู้ภัยตำบล </w:t>
      </w:r>
      <w:r w:rsidR="00024515">
        <w:rPr>
          <w:rFonts w:ascii="TH SarabunIT๙" w:hAnsi="TH SarabunIT๙" w:cs="TH SarabunIT๙"/>
          <w:color w:val="000000"/>
        </w:rPr>
        <w:t>13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C32D3B" w:rsidRPr="00C32D3B" w:rsidRDefault="00A0056E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25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สนับสนุนให้มีวัสดุอุปกรณ์เกี่ยวกับการป้องกันและการช่วยเหลือเมื่อเกิดภัยพิบัติ</w:t>
      </w:r>
    </w:p>
    <w:p w:rsidR="00C32D3B" w:rsidRPr="00C32D3B" w:rsidRDefault="00A0056E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26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เพื่อทัศนียภาพที่สวยงามประชาชนเห็นประโยชน์ของการปลูกป่า </w:t>
      </w:r>
    </w:p>
    <w:p w:rsidR="00C32D3B" w:rsidRPr="00C32D3B" w:rsidRDefault="00A0056E" w:rsidP="008E3AA2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652B5C">
        <w:rPr>
          <w:rFonts w:ascii="TH SarabunIT๙" w:hAnsi="TH SarabunIT๙" w:cs="TH SarabunIT๙"/>
          <w:color w:val="000000"/>
          <w:cs/>
        </w:rPr>
        <w:t>27</w:t>
      </w:r>
      <w:r w:rsidR="00652B5C">
        <w:rPr>
          <w:rFonts w:ascii="TH SarabunIT๙" w:hAnsi="TH SarabunIT๙" w:cs="TH SarabunIT๙" w:hint="cs"/>
          <w:color w:val="000000"/>
          <w:cs/>
        </w:rPr>
        <w:t xml:space="preserve">)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ส่งเสริมสนับสนุนและร่วมมือกับส่วนราชการ องค์กรปกครองส่วนท้องถิ่นและภาคเอกชนในการรณรงค์สร้างจิตสำนึก เพื่อป้องกันและแก้ไขปัญหามลพิษและปัญหาสิ่งแวดล้อมของ</w:t>
      </w:r>
      <w:r w:rsidR="005E32E4">
        <w:rPr>
          <w:rFonts w:ascii="TH SarabunIT๙" w:hAnsi="TH SarabunIT๙" w:cs="TH SarabunIT๙" w:hint="cs"/>
          <w:color w:val="000000"/>
          <w:cs/>
        </w:rPr>
        <w:t xml:space="preserve"> </w:t>
      </w:r>
      <w:r w:rsidR="005E32E4">
        <w:rPr>
          <w:rFonts w:ascii="TH SarabunIT๙" w:hAnsi="TH SarabunIT๙" w:cs="TH SarabunIT๙"/>
          <w:color w:val="000000"/>
        </w:rPr>
        <w:t>13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C32D3B" w:rsidRPr="00C32D3B" w:rsidRDefault="00A0056E" w:rsidP="008E3AA2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>28</w:t>
      </w:r>
      <w:r w:rsidR="00652B5C">
        <w:rPr>
          <w:rFonts w:ascii="TH SarabunIT๙" w:hAnsi="TH SarabunIT๙" w:cs="TH SarabunIT๙" w:hint="cs"/>
          <w:color w:val="000000"/>
          <w:cs/>
        </w:rPr>
        <w:t>)</w:t>
      </w:r>
      <w:r w:rsidR="00C32D3B" w:rsidRPr="00C32D3B">
        <w:rPr>
          <w:rFonts w:ascii="TH SarabunIT๙" w:hAnsi="TH SarabunIT๙" w:cs="TH SarabunIT๙" w:hint="cs"/>
          <w:color w:val="000000"/>
          <w:cs/>
        </w:rPr>
        <w:t xml:space="preserve">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การกำจัดขยะ สิ่งปฏิกูลอย่างถูกวิธี </w:t>
      </w:r>
      <w:r w:rsidR="00024515">
        <w:rPr>
          <w:rFonts w:ascii="TH SarabunIT๙" w:hAnsi="TH SarabunIT๙" w:cs="TH SarabunIT๙"/>
          <w:color w:val="000000"/>
        </w:rPr>
        <w:t>13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C32D3B" w:rsidRPr="00C32D3B" w:rsidRDefault="00C32D3B" w:rsidP="00652B5C">
      <w:pPr>
        <w:ind w:firstLine="720"/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32D3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</w:t>
      </w:r>
      <w:r w:rsidR="00C72753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5</w:t>
      </w:r>
      <w:r w:rsidRPr="00C32D3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 ค่าเป้าหมาย</w:t>
      </w:r>
    </w:p>
    <w:p w:rsidR="00C32D3B" w:rsidRPr="00C32D3B" w:rsidRDefault="00A0056E" w:rsidP="00652B5C">
      <w:pPr>
        <w:ind w:left="720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1) </w:t>
      </w:r>
      <w:r w:rsidR="008E3AA2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มีแหล่งน้ำพอเพียงต่อการอุปโภคบริโภคและทำการเกษตร</w:t>
      </w:r>
    </w:p>
    <w:p w:rsidR="00C32D3B" w:rsidRPr="00C32D3B" w:rsidRDefault="00A0056E" w:rsidP="00652B5C">
      <w:pPr>
        <w:ind w:left="720" w:right="-569" w:firstLine="720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(๒)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 </w:t>
      </w:r>
      <w:r w:rsidR="008E3AA2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การศึกษาที่มีคุณภาพและมาตรฐาน และเกิดการเรียนรู้ต่อเนื่อง</w:t>
      </w:r>
    </w:p>
    <w:p w:rsidR="00C32D3B" w:rsidRPr="00C32D3B" w:rsidRDefault="00A0056E" w:rsidP="00652B5C">
      <w:pPr>
        <w:ind w:left="720" w:firstLine="720"/>
        <w:jc w:val="both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3) </w:t>
      </w:r>
      <w:r w:rsidR="008E3AA2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ประชาชนมีทักษะในการประกอบอาชีพด้านเกษตร</w:t>
      </w:r>
    </w:p>
    <w:p w:rsidR="00C32D3B" w:rsidRPr="00C32D3B" w:rsidRDefault="00B07310" w:rsidP="00652B5C">
      <w:pPr>
        <w:ind w:left="720" w:firstLine="720"/>
        <w:jc w:val="both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4) </w:t>
      </w:r>
      <w:r w:rsidR="008E3AA2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ประชาชนมีคุณภาพชีวิตที่ดีขึ้น</w:t>
      </w:r>
    </w:p>
    <w:p w:rsidR="00C32D3B" w:rsidRPr="00C32D3B" w:rsidRDefault="00B07310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5) </w:t>
      </w:r>
      <w:r w:rsidR="008E3AA2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ประชาชนเข้าถึงบริการสาธารณสุข มีสุขภาพแข็งแรง</w:t>
      </w:r>
    </w:p>
    <w:p w:rsidR="00C32D3B" w:rsidRPr="00C32D3B" w:rsidRDefault="00B07310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6)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ประชาชนได้ใช้เส้นทางคมนาคมที่มีมาตรฐาน ปลอดภัย</w:t>
      </w:r>
    </w:p>
    <w:p w:rsidR="00C32D3B" w:rsidRPr="00C32D3B" w:rsidRDefault="00B07310" w:rsidP="008E3AA2">
      <w:pPr>
        <w:ind w:firstLine="144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lastRenderedPageBreak/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7)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ประชาชนได้ร่วมกิจกรรมส่งเสริมประเพณี วัฒนธรรม การท่องเที่ยว  กีฬาและนันทนาการของท้องถิ่น</w:t>
      </w:r>
      <w:r w:rsidR="00C32D3B" w:rsidRPr="00C32D3B">
        <w:rPr>
          <w:rFonts w:ascii="TH SarabunIT๙" w:hAnsi="TH SarabunIT๙" w:cs="TH SarabunIT๙"/>
          <w:color w:val="000000"/>
        </w:rPr>
        <w:t xml:space="preserve"> </w:t>
      </w:r>
    </w:p>
    <w:p w:rsidR="00C32D3B" w:rsidRPr="00C32D3B" w:rsidRDefault="00B07310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652B5C">
        <w:rPr>
          <w:rFonts w:ascii="TH SarabunIT๙" w:hAnsi="TH SarabunIT๙" w:cs="TH SarabunIT๙"/>
          <w:color w:val="000000"/>
          <w:cs/>
        </w:rPr>
        <w:t xml:space="preserve">8)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652B5C">
        <w:rPr>
          <w:rFonts w:ascii="TH SarabunIT๙" w:hAnsi="TH SarabunIT๙" w:cs="TH SarabunIT๙"/>
          <w:color w:val="000000"/>
          <w:cs/>
        </w:rPr>
        <w:t>องค์กรปกครองส่วนท้องถิ่นมา</w:t>
      </w:r>
      <w:r w:rsidR="00C32D3B" w:rsidRPr="00C32D3B">
        <w:rPr>
          <w:rFonts w:ascii="TH SarabunIT๙" w:hAnsi="TH SarabunIT๙" w:cs="TH SarabunIT๙"/>
          <w:color w:val="000000"/>
          <w:cs/>
        </w:rPr>
        <w:t>ธรรมาภิบาลดีขึ้น</w:t>
      </w:r>
    </w:p>
    <w:p w:rsidR="00C32D3B" w:rsidRPr="00C32D3B" w:rsidRDefault="00B07310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9)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ประชาชนมีความปลอดภัยในชีวิตและทรัพย์สิน</w:t>
      </w:r>
    </w:p>
    <w:p w:rsidR="00C32D3B" w:rsidRPr="00C32D3B" w:rsidRDefault="00B07310" w:rsidP="00652B5C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hAnsi="TH SarabunIT๙" w:cs="TH SarabunIT๙"/>
          <w:color w:val="000000"/>
          <w:cs/>
        </w:rPr>
        <w:t xml:space="preserve">10) </w:t>
      </w:r>
      <w:r w:rsidR="008E3AA2">
        <w:rPr>
          <w:rFonts w:ascii="TH SarabunIT๙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hAnsi="TH SarabunIT๙" w:cs="TH SarabunIT๙"/>
          <w:color w:val="000000"/>
          <w:cs/>
        </w:rPr>
        <w:t>สิ่งแวดล้อมและทรัพยากรธรรมชาติได้รับการฟื้นฟูและอนุรักษ์</w:t>
      </w:r>
    </w:p>
    <w:p w:rsidR="00C32D3B" w:rsidRPr="00C32D3B" w:rsidRDefault="00C32D3B" w:rsidP="00652B5C">
      <w:pPr>
        <w:ind w:firstLine="720"/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32D3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2.6</w:t>
      </w:r>
      <w:r w:rsidR="0067096D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</w:t>
      </w:r>
      <w:r w:rsidRPr="00C32D3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กลยุทธ์</w:t>
      </w:r>
    </w:p>
    <w:p w:rsidR="00024515" w:rsidRPr="00AA020C" w:rsidRDefault="00024515" w:rsidP="00024515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๑   การพัฒนาด้านโครงสร้างพื้นฐาน</w:t>
      </w:r>
    </w:p>
    <w:p w:rsidR="00024515" w:rsidRPr="00AA020C" w:rsidRDefault="00024515" w:rsidP="00024515">
      <w:pPr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:rsidR="00024515" w:rsidRPr="00AA020C" w:rsidRDefault="00024515" w:rsidP="00024515">
      <w:pPr>
        <w:ind w:left="2160"/>
        <w:rPr>
          <w:rFonts w:ascii="TH SarabunIT๙" w:hAnsi="TH SarabunIT๙" w:cs="TH SarabunIT๙"/>
          <w:cs/>
        </w:rPr>
      </w:pPr>
      <w:r w:rsidRPr="00AA020C">
        <w:rPr>
          <w:rFonts w:ascii="TH SarabunIT๙" w:hAnsi="TH SarabunIT๙" w:cs="TH SarabunIT๙"/>
          <w:cs/>
        </w:rPr>
        <w:t xml:space="preserve">  ๑.๑  </w:t>
      </w:r>
      <w:r>
        <w:rPr>
          <w:rFonts w:ascii="TH SarabunIT๙" w:hAnsi="TH SarabunIT๙" w:cs="TH SarabunIT๙" w:hint="cs"/>
          <w:cs/>
        </w:rPr>
        <w:t xml:space="preserve">แนวทางการคมนาคมและการขนส่ง </w:t>
      </w:r>
    </w:p>
    <w:p w:rsidR="00024515" w:rsidRDefault="00024515" w:rsidP="00024515">
      <w:pPr>
        <w:ind w:left="1440" w:firstLine="720"/>
        <w:rPr>
          <w:rFonts w:ascii="TH SarabunIT๙" w:hAnsi="TH SarabunIT๙" w:cs="TH SarabunIT๙"/>
          <w:cs/>
        </w:rPr>
      </w:pPr>
      <w:r w:rsidRPr="00AA020C">
        <w:rPr>
          <w:rFonts w:ascii="TH SarabunIT๙" w:hAnsi="TH SarabunIT๙" w:cs="TH SarabunIT๙"/>
          <w:cs/>
        </w:rPr>
        <w:t xml:space="preserve">  ๑.๒  </w:t>
      </w:r>
      <w:r>
        <w:rPr>
          <w:rFonts w:ascii="TH SarabunIT๙" w:hAnsi="TH SarabunIT๙" w:cs="TH SarabunIT๙" w:hint="cs"/>
          <w:cs/>
        </w:rPr>
        <w:t>แนวทางการ</w:t>
      </w:r>
      <w:r w:rsidRPr="00AA020C">
        <w:rPr>
          <w:rFonts w:ascii="TH SarabunIT๙" w:hAnsi="TH SarabunIT๙" w:cs="TH SarabunIT๙"/>
          <w:cs/>
        </w:rPr>
        <w:t>สาธารณูปโภค  และสาธารณูปการ</w:t>
      </w:r>
      <w:r>
        <w:rPr>
          <w:rFonts w:ascii="TH SarabunIT๙" w:hAnsi="TH SarabunIT๙" w:cs="TH SarabunIT๙"/>
        </w:rPr>
        <w:t xml:space="preserve"> </w:t>
      </w:r>
    </w:p>
    <w:p w:rsidR="00024515" w:rsidRDefault="00024515" w:rsidP="00024515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1.3  </w:t>
      </w:r>
      <w:r>
        <w:rPr>
          <w:rFonts w:ascii="TH SarabunIT๙" w:hAnsi="TH SarabunIT๙" w:cs="TH SarabunIT๙" w:hint="cs"/>
          <w:cs/>
        </w:rPr>
        <w:t>การผังเมืองและการควบคุมอาคาร</w:t>
      </w:r>
    </w:p>
    <w:p w:rsidR="00A14F70" w:rsidRDefault="00A14F70" w:rsidP="00024515">
      <w:pPr>
        <w:ind w:left="1440" w:firstLine="720"/>
        <w:rPr>
          <w:rFonts w:ascii="TH SarabunIT๙" w:hAnsi="TH SarabunIT๙" w:cs="TH SarabunIT๙"/>
        </w:rPr>
      </w:pPr>
    </w:p>
    <w:p w:rsidR="00A14F70" w:rsidRPr="00AA020C" w:rsidRDefault="00A14F70" w:rsidP="00024515">
      <w:pPr>
        <w:ind w:left="1440" w:firstLine="720"/>
        <w:rPr>
          <w:rFonts w:ascii="TH SarabunIT๙" w:hAnsi="TH SarabunIT๙" w:cs="TH SarabunIT๙"/>
          <w:cs/>
        </w:rPr>
      </w:pPr>
    </w:p>
    <w:p w:rsidR="00024515" w:rsidRPr="00AA020C" w:rsidRDefault="00024515" w:rsidP="00024515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๒   การพัฒนาด้านส่งเสริมคุณภาพชีวิต</w:t>
      </w:r>
    </w:p>
    <w:p w:rsidR="00024515" w:rsidRPr="00AA020C" w:rsidRDefault="00024515" w:rsidP="00024515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:rsidR="00024515" w:rsidRPr="00AA020C" w:rsidRDefault="00024515" w:rsidP="00024515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๒.๑  ด้านการส่งเสริมอาชีพ</w:t>
      </w:r>
    </w:p>
    <w:p w:rsidR="00024515" w:rsidRPr="00AA020C" w:rsidRDefault="00024515" w:rsidP="00024515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๒.๒  ด้านสวัสดิการสังคม</w:t>
      </w:r>
    </w:p>
    <w:p w:rsidR="00024515" w:rsidRPr="00AA020C" w:rsidRDefault="00024515" w:rsidP="00024515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๒.๓  ด้านการศึกษา</w:t>
      </w:r>
    </w:p>
    <w:p w:rsidR="00024515" w:rsidRPr="00AA020C" w:rsidRDefault="00024515" w:rsidP="00024515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๒.๔  การบริการสาธารณสุข</w:t>
      </w:r>
    </w:p>
    <w:p w:rsidR="00024515" w:rsidRPr="00A14F70" w:rsidRDefault="00024515" w:rsidP="00024515">
      <w:pPr>
        <w:ind w:firstLine="720"/>
        <w:rPr>
          <w:rFonts w:ascii="TH SarabunIT๙" w:hAnsi="TH SarabunIT๙" w:cs="TH SarabunIT๙"/>
          <w:sz w:val="16"/>
          <w:szCs w:val="16"/>
          <w:cs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</w:t>
      </w:r>
    </w:p>
    <w:p w:rsidR="00024515" w:rsidRPr="00AA020C" w:rsidRDefault="00024515" w:rsidP="00024515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๓   ด้านการจัดระเบียบชุมชน/สังคม  และการรักษาความสงบเรียบร้อย</w:t>
      </w:r>
    </w:p>
    <w:p w:rsidR="00024515" w:rsidRPr="00AA020C" w:rsidRDefault="00024515" w:rsidP="00024515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:rsidR="00024515" w:rsidRPr="00AA020C" w:rsidRDefault="00024515" w:rsidP="00024515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๓.๑  การส่งเสริมประชาธิปไตย</w:t>
      </w:r>
    </w:p>
    <w:p w:rsidR="00024515" w:rsidRDefault="00024515" w:rsidP="00024515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๓.๒  </w:t>
      </w:r>
      <w:r>
        <w:rPr>
          <w:rFonts w:ascii="TH SarabunIT๙" w:hAnsi="TH SarabunIT๙" w:cs="TH SarabunIT๙" w:hint="cs"/>
          <w:cs/>
        </w:rPr>
        <w:t xml:space="preserve">การรักษาความยุติธรรมและกระบวนการยุติธรรมประนอมข้อพิพาทและช่วยเหลือทางด้านกฏหมาย </w:t>
      </w:r>
    </w:p>
    <w:p w:rsidR="00024515" w:rsidRDefault="00024515" w:rsidP="00024515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๓.๓  </w:t>
      </w:r>
      <w:r>
        <w:rPr>
          <w:rFonts w:ascii="TH SarabunIT๙" w:hAnsi="TH SarabunIT๙" w:cs="TH SarabunIT๙" w:hint="cs"/>
          <w:cs/>
        </w:rPr>
        <w:t>แนวทางการป้องกันและบรรเทาสาธารณภัย</w:t>
      </w:r>
    </w:p>
    <w:p w:rsidR="00024515" w:rsidRDefault="00024515" w:rsidP="0002451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3.4  แนวทางการรักษาความสงบเรียบร้อย</w:t>
      </w:r>
    </w:p>
    <w:p w:rsidR="00024515" w:rsidRDefault="00024515" w:rsidP="0002451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3.5 แนวทางการป้องกันแก้ไขปัญหาปัญหายาเสพติด มาตรการในการป้องกันปัญหา โดยการบังคับใช้กฎหมายอย่างเคร่งครัด</w:t>
      </w:r>
    </w:p>
    <w:p w:rsidR="00024515" w:rsidRPr="00A14F70" w:rsidRDefault="00024515" w:rsidP="00024515">
      <w:pPr>
        <w:ind w:firstLine="72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024515" w:rsidRPr="00AA020C" w:rsidRDefault="00024515" w:rsidP="00024515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๔   ด้านการวางแผน  การส่งเสริมการลงทุน  พาณิชยกรรม  และการท่องเที่ยว</w:t>
      </w:r>
    </w:p>
    <w:p w:rsidR="00024515" w:rsidRPr="00AA020C" w:rsidRDefault="00024515" w:rsidP="00024515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:rsidR="00024515" w:rsidRPr="00AA020C" w:rsidRDefault="00024515" w:rsidP="00024515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๔.๑  </w:t>
      </w:r>
      <w:r>
        <w:rPr>
          <w:rFonts w:ascii="TH SarabunIT๙" w:hAnsi="TH SarabunIT๙" w:cs="TH SarabunIT๙" w:hint="cs"/>
          <w:cs/>
        </w:rPr>
        <w:t>แนวทาง</w:t>
      </w:r>
      <w:r w:rsidRPr="00AA020C">
        <w:rPr>
          <w:rFonts w:ascii="TH SarabunIT๙" w:hAnsi="TH SarabunIT๙" w:cs="TH SarabunIT๙"/>
          <w:cs/>
        </w:rPr>
        <w:t>การส่งเสริมการลงทุน</w:t>
      </w:r>
    </w:p>
    <w:p w:rsidR="00024515" w:rsidRPr="00AA020C" w:rsidRDefault="00024515" w:rsidP="00024515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๔.๒  </w:t>
      </w:r>
      <w:r>
        <w:rPr>
          <w:rFonts w:ascii="TH SarabunIT๙" w:hAnsi="TH SarabunIT๙" w:cs="TH SarabunIT๙" w:hint="cs"/>
          <w:cs/>
        </w:rPr>
        <w:t>แนวทางการส่งเสริมการเกษตร</w:t>
      </w:r>
    </w:p>
    <w:p w:rsidR="00024515" w:rsidRDefault="00024515" w:rsidP="00024515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๔.๓  </w:t>
      </w:r>
      <w:r>
        <w:rPr>
          <w:rFonts w:ascii="TH SarabunIT๙" w:hAnsi="TH SarabunIT๙" w:cs="TH SarabunIT๙" w:hint="cs"/>
          <w:cs/>
        </w:rPr>
        <w:t>แนวทางการพาณิชยกรรม</w:t>
      </w:r>
    </w:p>
    <w:p w:rsidR="00024515" w:rsidRPr="00AA020C" w:rsidRDefault="00024515" w:rsidP="0002451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4.4  แนวทางด้านการท่องเที่ยว</w:t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</w:p>
    <w:p w:rsidR="00024515" w:rsidRPr="00AA020C" w:rsidRDefault="00024515" w:rsidP="00024515">
      <w:pPr>
        <w:ind w:firstLine="720"/>
        <w:rPr>
          <w:rFonts w:ascii="TH SarabunIT๙" w:hAnsi="TH SarabunIT๙" w:cs="TH SarabunIT๙"/>
          <w:cs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</w:p>
    <w:p w:rsidR="00024515" w:rsidRPr="00AA020C" w:rsidRDefault="00024515" w:rsidP="00024515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๕   ด้านการบริหารจัดการและการอนุรักษ์ทรัพยากรธรรมชาติ  สิ่งแวดล้อม</w:t>
      </w:r>
    </w:p>
    <w:p w:rsidR="00024515" w:rsidRPr="00AA020C" w:rsidRDefault="00024515" w:rsidP="00024515">
      <w:pPr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cs/>
        </w:rPr>
        <w:t xml:space="preserve">    </w:t>
      </w:r>
      <w:r w:rsidRPr="00AA020C"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</w:p>
    <w:p w:rsidR="00024515" w:rsidRDefault="00024515" w:rsidP="00024515">
      <w:pPr>
        <w:ind w:left="1440"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 xml:space="preserve">  ๕.๑  </w:t>
      </w:r>
      <w:r>
        <w:rPr>
          <w:rFonts w:ascii="TH SarabunIT๙" w:hAnsi="TH SarabunIT๙" w:cs="TH SarabunIT๙" w:hint="cs"/>
          <w:cs/>
        </w:rPr>
        <w:t>แนวทาง</w:t>
      </w:r>
      <w:r w:rsidRPr="00AA020C">
        <w:rPr>
          <w:rFonts w:ascii="TH SarabunIT๙" w:hAnsi="TH SarabunIT๙" w:cs="TH SarabunIT๙"/>
          <w:cs/>
        </w:rPr>
        <w:t>การอนุรักษ์ทรัพยากรธรรมชาติ</w:t>
      </w:r>
    </w:p>
    <w:p w:rsidR="002048F5" w:rsidRDefault="002048F5" w:rsidP="00024515">
      <w:pPr>
        <w:ind w:left="1440" w:firstLine="720"/>
        <w:rPr>
          <w:rFonts w:ascii="TH SarabunIT๙" w:hAnsi="TH SarabunIT๙" w:cs="TH SarabunIT๙"/>
        </w:rPr>
      </w:pPr>
    </w:p>
    <w:p w:rsidR="002048F5" w:rsidRDefault="002048F5" w:rsidP="00024515">
      <w:pPr>
        <w:ind w:left="1440" w:firstLine="720"/>
        <w:rPr>
          <w:rFonts w:ascii="TH SarabunIT๙" w:hAnsi="TH SarabunIT๙" w:cs="TH SarabunIT๙"/>
        </w:rPr>
      </w:pPr>
    </w:p>
    <w:p w:rsidR="00F74ADB" w:rsidRDefault="00F74ADB" w:rsidP="00024515">
      <w:pPr>
        <w:ind w:left="1440" w:firstLine="720"/>
        <w:rPr>
          <w:rFonts w:ascii="TH SarabunIT๙" w:hAnsi="TH SarabunIT๙" w:cs="TH SarabunIT๙"/>
        </w:rPr>
      </w:pPr>
    </w:p>
    <w:p w:rsidR="002048F5" w:rsidRPr="00AA020C" w:rsidRDefault="002048F5" w:rsidP="00024515">
      <w:pPr>
        <w:ind w:left="1440" w:firstLine="720"/>
        <w:rPr>
          <w:rFonts w:ascii="TH SarabunIT๙" w:hAnsi="TH SarabunIT๙" w:cs="TH SarabunIT๙"/>
        </w:rPr>
      </w:pPr>
    </w:p>
    <w:p w:rsidR="00024515" w:rsidRPr="00A14F70" w:rsidRDefault="00024515" w:rsidP="00024515">
      <w:pPr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024515" w:rsidRPr="00AA020C" w:rsidRDefault="00024515" w:rsidP="00024515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๖   ด้าน</w:t>
      </w:r>
      <w:r>
        <w:rPr>
          <w:rFonts w:ascii="TH SarabunIT๙" w:hAnsi="TH SarabunIT๙" w:cs="TH SarabunIT๙" w:hint="cs"/>
          <w:b/>
          <w:bCs/>
          <w:cs/>
        </w:rPr>
        <w:t>การส่งเสริมศิลปะ วัฒนธรรม จารีตประเพณี และภูมิปัญญาท้องถิ่น</w:t>
      </w:r>
    </w:p>
    <w:p w:rsidR="00024515" w:rsidRPr="00AA020C" w:rsidRDefault="00024515" w:rsidP="00024515">
      <w:pPr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cs/>
        </w:rPr>
        <w:t xml:space="preserve">    </w:t>
      </w:r>
      <w:r w:rsidRPr="00AA020C"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</w:p>
    <w:p w:rsidR="00024515" w:rsidRDefault="00024515" w:rsidP="00024515">
      <w:pPr>
        <w:ind w:left="1440"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 xml:space="preserve">  ๖.๑  </w:t>
      </w:r>
      <w:r>
        <w:rPr>
          <w:rFonts w:ascii="TH SarabunIT๙" w:hAnsi="TH SarabunIT๙" w:cs="TH SarabunIT๙" w:hint="cs"/>
          <w:cs/>
        </w:rPr>
        <w:t>แนวทางการ</w:t>
      </w:r>
      <w:r w:rsidRPr="00AA020C">
        <w:rPr>
          <w:rFonts w:ascii="TH SarabunIT๙" w:hAnsi="TH SarabunIT๙" w:cs="TH SarabunIT๙"/>
          <w:cs/>
        </w:rPr>
        <w:t>ส่งเสริม</w:t>
      </w:r>
      <w:r>
        <w:rPr>
          <w:rFonts w:ascii="TH SarabunIT๙" w:hAnsi="TH SarabunIT๙" w:cs="TH SarabunIT๙" w:hint="cs"/>
          <w:cs/>
        </w:rPr>
        <w:t>การสืบทอดภูมิปัญญาท้องถิ่น</w:t>
      </w:r>
    </w:p>
    <w:p w:rsidR="00024515" w:rsidRDefault="00024515" w:rsidP="00024515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6.2  แนวทางการอนุรักษ์ขนบธรรมเนียม จารีตประเพณี และรักษาอัตลักษณ์ของ     </w:t>
      </w:r>
    </w:p>
    <w:p w:rsidR="00024515" w:rsidRDefault="00024515" w:rsidP="00024515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ท้องถิ่น</w:t>
      </w:r>
    </w:p>
    <w:p w:rsidR="00024515" w:rsidRPr="00AA020C" w:rsidRDefault="00024515" w:rsidP="00024515">
      <w:pPr>
        <w:ind w:left="216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6.3  </w:t>
      </w:r>
      <w:r>
        <w:rPr>
          <w:rFonts w:ascii="TH SarabunIT๙" w:hAnsi="TH SarabunIT๙" w:cs="TH SarabunIT๙" w:hint="cs"/>
          <w:cs/>
        </w:rPr>
        <w:t>แนวทางการอนุรักษ์ ทำนุบำรุง รักษาโบราณสถาน โบราณวัตถุในพื้นที่</w:t>
      </w:r>
    </w:p>
    <w:p w:rsidR="00024515" w:rsidRPr="00A14F70" w:rsidRDefault="00024515" w:rsidP="00024515">
      <w:pPr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024515" w:rsidRDefault="00024515" w:rsidP="00024515">
      <w:pPr>
        <w:rPr>
          <w:rFonts w:ascii="TH SarabunIT๙" w:hAnsi="TH SarabunIT๙" w:cs="TH SarabunIT๙"/>
          <w:b/>
          <w:bCs/>
          <w:cs/>
        </w:rPr>
      </w:pPr>
      <w:r w:rsidRPr="00AA020C">
        <w:rPr>
          <w:rFonts w:ascii="TH SarabunIT๙" w:hAnsi="TH SarabunIT๙" w:cs="TH SarabunIT๙"/>
        </w:rPr>
        <w:tab/>
      </w: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  ๗</w:t>
      </w:r>
      <w:r w:rsidRPr="00AA020C">
        <w:rPr>
          <w:rFonts w:ascii="TH SarabunIT๙" w:hAnsi="TH SarabunIT๙" w:cs="TH SarabunIT๙"/>
          <w:b/>
          <w:bCs/>
          <w:cs/>
        </w:rPr>
        <w:t xml:space="preserve">  ยุทธศาสตร์การ</w:t>
      </w:r>
      <w:r>
        <w:rPr>
          <w:rFonts w:ascii="TH SarabunIT๙" w:hAnsi="TH SarabunIT๙" w:cs="TH SarabunIT๙" w:hint="cs"/>
          <w:b/>
          <w:bCs/>
          <w:cs/>
        </w:rPr>
        <w:t>บริหารจัดการ</w:t>
      </w:r>
    </w:p>
    <w:p w:rsidR="00024515" w:rsidRPr="00AA020C" w:rsidRDefault="00024515" w:rsidP="00024515">
      <w:pPr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</w:p>
    <w:p w:rsidR="00024515" w:rsidRDefault="00024515" w:rsidP="00024515">
      <w:pPr>
        <w:rPr>
          <w:rFonts w:ascii="TH SarabunIT๙" w:hAnsi="TH SarabunIT๙" w:cs="TH SarabunIT๙"/>
          <w:cs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๗.๑  </w:t>
      </w:r>
      <w:r>
        <w:rPr>
          <w:rFonts w:ascii="TH SarabunIT๙" w:hAnsi="TH SarabunIT๙" w:cs="TH SarabunIT๙" w:hint="cs"/>
          <w:cs/>
        </w:rPr>
        <w:t>แนวทางการป้องกัน และปราบปรามการทุจริต ประพฤติมิชอบในภาครัฐอย่างจริงจัง</w:t>
      </w:r>
    </w:p>
    <w:p w:rsidR="00024515" w:rsidRDefault="00024515" w:rsidP="00024515">
      <w:pPr>
        <w:rPr>
          <w:rFonts w:ascii="TH SarabunIT๙" w:hAnsi="TH SarabunIT๙" w:cs="TH SarabunIT๙"/>
          <w:b/>
          <w:bCs/>
          <w:color w:val="000000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๗.๒  </w:t>
      </w:r>
      <w:r>
        <w:rPr>
          <w:rFonts w:ascii="TH SarabunIT๙" w:hAnsi="TH SarabunIT๙" w:cs="TH SarabunIT๙" w:hint="cs"/>
          <w:cs/>
        </w:rPr>
        <w:t>แนวทางการส่งเสริมการมีส่วนร่วม</w:t>
      </w:r>
    </w:p>
    <w:p w:rsidR="00A14F70" w:rsidRDefault="00A14F70" w:rsidP="00024515">
      <w:pPr>
        <w:rPr>
          <w:rFonts w:ascii="TH SarabunIT๙" w:hAnsi="TH SarabunIT๙" w:cs="TH SarabunIT๙"/>
          <w:b/>
          <w:bCs/>
          <w:color w:val="000000"/>
        </w:rPr>
      </w:pPr>
    </w:p>
    <w:p w:rsidR="00024515" w:rsidRPr="00C32D3B" w:rsidRDefault="00024515" w:rsidP="00652B5C">
      <w:pPr>
        <w:ind w:left="1440" w:firstLine="72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C32D3B" w:rsidRPr="00B07310" w:rsidRDefault="00C32D3B" w:rsidP="00652B5C">
      <w:pPr>
        <w:ind w:firstLine="709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B07310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2.7  จุดยืนทางยุทธศาสตร์</w:t>
      </w:r>
    </w:p>
    <w:p w:rsidR="00C32D3B" w:rsidRPr="00C32D3B" w:rsidRDefault="00B07310" w:rsidP="00E32375">
      <w:pPr>
        <w:ind w:firstLine="1429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1)</w:t>
      </w:r>
      <w:r w:rsidR="00C32D3B" w:rsidRPr="00C32D3B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E32375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การพัฒนาชุมชนให้น่าอยู่มีความเข้มแข็ง โดยได้รับบริการสาธารณะด้านโครงสร้างพื้นฐานที่จำเป็นเพื่อรองรับการขยายตัวของชุมชนและเศรษฐกิจ</w:t>
      </w:r>
      <w:r w:rsidR="00C32D3B" w:rsidRPr="00C32D3B">
        <w:rPr>
          <w:rFonts w:ascii="TH SarabunIT๙" w:eastAsia="Angsana New" w:hAnsi="TH SarabunIT๙" w:cs="TH SarabunIT๙"/>
          <w:color w:val="000000"/>
        </w:rPr>
        <w:t xml:space="preserve"> </w:t>
      </w:r>
    </w:p>
    <w:p w:rsidR="00C32D3B" w:rsidRPr="00C32D3B" w:rsidRDefault="00B07310" w:rsidP="00E32375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2) </w:t>
      </w:r>
      <w:r w:rsidR="00E32375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การพัฒนาระบบการศึกษาและส่งเสริมศิลปวัฒนธรรมท้องถิ่น</w:t>
      </w:r>
    </w:p>
    <w:p w:rsidR="00C32D3B" w:rsidRPr="00C32D3B" w:rsidRDefault="00B07310" w:rsidP="00E32375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3)</w:t>
      </w:r>
      <w:r w:rsidR="00E32375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 ส่งเสริมและพัฒนาศักยภาพคนและความเข้มแข็งของชุมชนในการพึ่งตนเอง</w:t>
      </w:r>
    </w:p>
    <w:p w:rsidR="00C32D3B" w:rsidRPr="00C32D3B" w:rsidRDefault="00B07310" w:rsidP="00E32375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4)</w:t>
      </w:r>
      <w:r w:rsidR="00E32375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 การกำจัดขยะมูลฝอย</w:t>
      </w:r>
      <w:r w:rsidR="00C32D3B" w:rsidRPr="00C32D3B">
        <w:rPr>
          <w:rFonts w:ascii="TH SarabunIT๙" w:eastAsia="Angsana New" w:hAnsi="TH SarabunIT๙" w:cs="TH SarabunIT๙"/>
          <w:color w:val="000000"/>
        </w:rPr>
        <w:t xml:space="preserve"> 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สิ่งปฏิกูลและมลภาวะสิ่งแวดล้อมที่มีอย่างยั่งยืน</w:t>
      </w:r>
    </w:p>
    <w:p w:rsidR="00C32D3B" w:rsidRPr="00C32D3B" w:rsidRDefault="00B07310" w:rsidP="00E32375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5) </w:t>
      </w:r>
      <w:r w:rsidR="00E32375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การพัฒนาระบบการบริหารจัดการภาครัฐที่ดีและมีส่วนร่วมจากทุกภาคส่วน</w:t>
      </w:r>
    </w:p>
    <w:p w:rsidR="00C32D3B" w:rsidRPr="0067096D" w:rsidRDefault="00C72753" w:rsidP="00E32375">
      <w:pPr>
        <w:ind w:firstLine="709"/>
        <w:jc w:val="thaiDistribute"/>
        <w:rPr>
          <w:rFonts w:ascii="TH SarabunIT๙" w:eastAsia="Angsana New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eastAsia="Angsana New" w:hAnsi="TH SarabunIT๙" w:cs="TH SarabunIT๙" w:hint="cs"/>
          <w:b/>
          <w:bCs/>
          <w:color w:val="000000"/>
          <w:sz w:val="36"/>
          <w:szCs w:val="36"/>
          <w:cs/>
        </w:rPr>
        <w:t xml:space="preserve">      </w:t>
      </w:r>
      <w:r w:rsidR="0067096D" w:rsidRPr="0067096D">
        <w:rPr>
          <w:rFonts w:ascii="TH SarabunIT๙" w:eastAsia="Angsana New" w:hAnsi="TH SarabunIT๙" w:cs="TH SarabunIT๙"/>
          <w:b/>
          <w:bCs/>
          <w:color w:val="000000"/>
          <w:sz w:val="36"/>
          <w:szCs w:val="36"/>
          <w:cs/>
        </w:rPr>
        <w:t xml:space="preserve">  </w:t>
      </w:r>
      <w:r w:rsidR="00C32D3B" w:rsidRPr="0067096D">
        <w:rPr>
          <w:rFonts w:ascii="TH SarabunIT๙" w:eastAsia="Angsana New" w:hAnsi="TH SarabunIT๙" w:cs="TH SarabunIT๙"/>
          <w:b/>
          <w:bCs/>
          <w:color w:val="000000"/>
          <w:sz w:val="36"/>
          <w:szCs w:val="36"/>
          <w:cs/>
        </w:rPr>
        <w:t>แผนงาน</w:t>
      </w:r>
    </w:p>
    <w:p w:rsidR="00C32D3B" w:rsidRPr="00C32D3B" w:rsidRDefault="00B07310" w:rsidP="00C32D3B">
      <w:pPr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</w:rPr>
        <w:tab/>
      </w:r>
      <w:r w:rsidR="00E32375">
        <w:rPr>
          <w:rFonts w:ascii="TH SarabunIT๙" w:eastAsia="Angsana New" w:hAnsi="TH SarabunIT๙" w:cs="TH SarabunIT๙"/>
          <w:color w:val="000000"/>
        </w:rPr>
        <w:tab/>
      </w:r>
      <w:r w:rsidR="00C05DCB"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1) </w:t>
      </w:r>
      <w:r w:rsidR="00E32375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แผนงานบริหารงานงานทั่วไป</w:t>
      </w:r>
    </w:p>
    <w:p w:rsidR="00C32D3B" w:rsidRPr="00C32D3B" w:rsidRDefault="00B07310" w:rsidP="00C32D3B">
      <w:pPr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ab/>
      </w:r>
      <w:r w:rsidR="00E32375">
        <w:rPr>
          <w:rFonts w:ascii="TH SarabunIT๙" w:eastAsia="Angsana New" w:hAnsi="TH SarabunIT๙" w:cs="TH SarabunIT๙"/>
          <w:color w:val="000000"/>
          <w:cs/>
        </w:rPr>
        <w:tab/>
      </w:r>
      <w:r w:rsidR="00C05DCB"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2) </w:t>
      </w:r>
      <w:r w:rsidR="00E32375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แผนงานการรักษาความสงบภายใน</w:t>
      </w:r>
    </w:p>
    <w:p w:rsidR="00C32D3B" w:rsidRPr="00C32D3B" w:rsidRDefault="00B07310" w:rsidP="00C32D3B">
      <w:pPr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ab/>
      </w:r>
      <w:r w:rsidR="00E32375">
        <w:rPr>
          <w:rFonts w:ascii="TH SarabunIT๙" w:eastAsia="Angsana New" w:hAnsi="TH SarabunIT๙" w:cs="TH SarabunIT๙"/>
          <w:color w:val="000000"/>
          <w:cs/>
        </w:rPr>
        <w:tab/>
      </w:r>
      <w:r w:rsidR="00C05DCB"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3) </w:t>
      </w:r>
      <w:r w:rsidR="00E32375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แผนงานการศึกษา</w:t>
      </w:r>
    </w:p>
    <w:p w:rsidR="00C32D3B" w:rsidRPr="00C32D3B" w:rsidRDefault="00B07310" w:rsidP="00C32D3B">
      <w:pPr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ab/>
      </w:r>
      <w:r w:rsidR="00E32375">
        <w:rPr>
          <w:rFonts w:ascii="TH SarabunIT๙" w:eastAsia="Angsana New" w:hAnsi="TH SarabunIT๙" w:cs="TH SarabunIT๙"/>
          <w:color w:val="000000"/>
          <w:cs/>
        </w:rPr>
        <w:tab/>
      </w:r>
      <w:r w:rsidR="00C05DCB"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>4)</w:t>
      </w:r>
      <w:r w:rsidR="00E32375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 แผนงานสาธารณสุข</w:t>
      </w:r>
    </w:p>
    <w:p w:rsidR="00C32D3B" w:rsidRPr="00C32D3B" w:rsidRDefault="00B07310" w:rsidP="00C32D3B">
      <w:pPr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ab/>
      </w:r>
      <w:r w:rsidR="00E32375">
        <w:rPr>
          <w:rFonts w:ascii="TH SarabunIT๙" w:eastAsia="Angsana New" w:hAnsi="TH SarabunIT๙" w:cs="TH SarabunIT๙"/>
          <w:color w:val="000000"/>
          <w:cs/>
        </w:rPr>
        <w:tab/>
      </w:r>
      <w:r w:rsidR="00C05DCB"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5) </w:t>
      </w:r>
      <w:r w:rsidR="00E32375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024515" w:rsidRPr="00C32D3B">
        <w:rPr>
          <w:rFonts w:ascii="TH SarabunIT๙" w:eastAsia="Angsana New" w:hAnsi="TH SarabunIT๙" w:cs="TH SarabunIT๙"/>
          <w:color w:val="000000"/>
          <w:cs/>
        </w:rPr>
        <w:t>แผนงานเคหะและชุมชน</w:t>
      </w:r>
    </w:p>
    <w:p w:rsidR="00024515" w:rsidRDefault="00C05DCB" w:rsidP="00024515">
      <w:pPr>
        <w:ind w:left="720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6) </w:t>
      </w:r>
      <w:r w:rsidR="00E32375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024515" w:rsidRPr="00C32D3B">
        <w:rPr>
          <w:rFonts w:ascii="TH SarabunIT๙" w:eastAsia="Angsana New" w:hAnsi="TH SarabunIT๙" w:cs="TH SarabunIT๙"/>
          <w:color w:val="000000"/>
          <w:cs/>
        </w:rPr>
        <w:t>แผนงานสร้างความเข้มแข็งของชุมชน</w:t>
      </w:r>
    </w:p>
    <w:p w:rsidR="00C32D3B" w:rsidRPr="00C32D3B" w:rsidRDefault="00C05DCB" w:rsidP="00024515">
      <w:pPr>
        <w:ind w:left="720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7) </w:t>
      </w:r>
      <w:r w:rsidR="00E32375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024515" w:rsidRPr="00C32D3B">
        <w:rPr>
          <w:rFonts w:ascii="TH SarabunIT๙" w:eastAsia="Angsana New" w:hAnsi="TH SarabunIT๙" w:cs="TH SarabunIT๙"/>
          <w:color w:val="000000"/>
          <w:cs/>
        </w:rPr>
        <w:t>แผนงานการศาสนาและวัฒนธรรมและนันทนาการ</w:t>
      </w:r>
    </w:p>
    <w:p w:rsidR="00C32D3B" w:rsidRDefault="00B07310" w:rsidP="00C32D3B">
      <w:pPr>
        <w:jc w:val="thaiDistribute"/>
        <w:rPr>
          <w:rFonts w:ascii="TH SarabunIT๙" w:eastAsia="Angsana New" w:hAnsi="TH SarabunIT๙" w:cs="TH SarabunIT๙"/>
          <w:color w:val="000000"/>
          <w:cs/>
        </w:rPr>
      </w:pPr>
      <w:r>
        <w:rPr>
          <w:rFonts w:ascii="TH SarabunIT๙" w:eastAsia="Angsana New" w:hAnsi="TH SarabunIT๙" w:cs="TH SarabunIT๙"/>
          <w:color w:val="000000"/>
          <w:cs/>
        </w:rPr>
        <w:tab/>
      </w:r>
      <w:r w:rsidR="00E32375">
        <w:rPr>
          <w:rFonts w:ascii="TH SarabunIT๙" w:eastAsia="Angsana New" w:hAnsi="TH SarabunIT๙" w:cs="TH SarabunIT๙"/>
          <w:color w:val="000000"/>
          <w:cs/>
        </w:rPr>
        <w:tab/>
      </w:r>
      <w:r w:rsidR="00C05DCB">
        <w:rPr>
          <w:rFonts w:ascii="TH SarabunIT๙" w:eastAsia="Angsana New" w:hAnsi="TH SarabunIT๙" w:cs="TH SarabunIT๙" w:hint="cs"/>
          <w:color w:val="000000"/>
          <w:cs/>
        </w:rPr>
        <w:t>(</w:t>
      </w:r>
      <w:r w:rsidR="00C32D3B" w:rsidRPr="00C32D3B">
        <w:rPr>
          <w:rFonts w:ascii="TH SarabunIT๙" w:eastAsia="Angsana New" w:hAnsi="TH SarabunIT๙" w:cs="TH SarabunIT๙"/>
          <w:color w:val="000000"/>
          <w:cs/>
        </w:rPr>
        <w:t xml:space="preserve">8) </w:t>
      </w:r>
      <w:r w:rsidR="00E32375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C72753">
        <w:rPr>
          <w:rFonts w:ascii="TH SarabunIT๙" w:eastAsia="Angsana New" w:hAnsi="TH SarabunIT๙" w:cs="TH SarabunIT๙" w:hint="cs"/>
          <w:color w:val="000000"/>
          <w:cs/>
        </w:rPr>
        <w:t>แผนงานการเกษตร</w:t>
      </w:r>
    </w:p>
    <w:p w:rsidR="00C72753" w:rsidRPr="00C32D3B" w:rsidRDefault="00C05DCB" w:rsidP="00C72753">
      <w:pPr>
        <w:ind w:left="720" w:firstLine="720"/>
        <w:jc w:val="thaiDistribute"/>
        <w:rPr>
          <w:rFonts w:ascii="TH SarabunIT๙" w:eastAsia="Angsana New" w:hAnsi="TH SarabunIT๙" w:cs="TH SarabunIT๙"/>
          <w:color w:val="000000"/>
        </w:rPr>
      </w:pPr>
      <w:r w:rsidRPr="00C05DCB">
        <w:rPr>
          <w:rFonts w:ascii="TH SarabunPSK" w:hAnsi="TH SarabunPSK" w:cs="TH SarabunPSK" w:hint="cs"/>
          <w:sz w:val="28"/>
          <w:cs/>
        </w:rPr>
        <w:t xml:space="preserve">(๙)  </w:t>
      </w:r>
      <w:r w:rsidR="00C72753" w:rsidRPr="00C32D3B">
        <w:rPr>
          <w:rFonts w:ascii="TH SarabunIT๙" w:eastAsia="Angsana New" w:hAnsi="TH SarabunIT๙" w:cs="TH SarabunIT๙"/>
          <w:color w:val="000000"/>
          <w:cs/>
        </w:rPr>
        <w:t>แผนงานงบกลาง</w:t>
      </w:r>
    </w:p>
    <w:p w:rsidR="00E32375" w:rsidRPr="00C32D3B" w:rsidRDefault="00E32375" w:rsidP="00C32D3B">
      <w:pPr>
        <w:jc w:val="thaiDistribute"/>
        <w:rPr>
          <w:rFonts w:ascii="TH SarabunIT๙" w:eastAsia="Angsana New" w:hAnsi="TH SarabunIT๙" w:cs="TH SarabunIT๙"/>
          <w:color w:val="000000"/>
        </w:rPr>
      </w:pPr>
    </w:p>
    <w:p w:rsidR="00C32D3B" w:rsidRPr="00C32D3B" w:rsidRDefault="00C32D3B" w:rsidP="00C32D3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32D3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2.8  ความเชื่อมโยงของยุทธศาสตร์ในภาพรวม</w:t>
      </w:r>
    </w:p>
    <w:p w:rsidR="00C32D3B" w:rsidRDefault="00C32D3B" w:rsidP="005F1EA9">
      <w:pPr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b/>
          <w:bCs/>
          <w:color w:val="000000"/>
          <w:cs/>
        </w:rPr>
        <w:t xml:space="preserve"> </w:t>
      </w:r>
      <w:r w:rsidR="00E32375">
        <w:rPr>
          <w:rFonts w:ascii="TH SarabunIT๙" w:hAnsi="TH SarabunIT๙" w:cs="TH SarabunIT๙"/>
          <w:b/>
          <w:bCs/>
          <w:color w:val="000000"/>
          <w:cs/>
        </w:rPr>
        <w:tab/>
      </w:r>
      <w:r w:rsidR="00E32375">
        <w:rPr>
          <w:rFonts w:ascii="TH SarabunIT๙" w:hAnsi="TH SarabunIT๙" w:cs="TH SarabunIT๙"/>
          <w:b/>
          <w:bCs/>
          <w:color w:val="000000"/>
          <w:cs/>
        </w:rPr>
        <w:tab/>
      </w:r>
      <w:r w:rsidR="00E32375">
        <w:rPr>
          <w:rFonts w:ascii="TH SarabunIT๙" w:hAnsi="TH SarabunIT๙" w:cs="TH SarabunIT๙" w:hint="cs"/>
          <w:color w:val="000000"/>
          <w:cs/>
        </w:rPr>
        <w:t xml:space="preserve">ในการจัดทำแผนพัฒนาท้องถิ่น (พ.ศ. ๒๕๖๑ </w:t>
      </w:r>
      <w:r w:rsidR="00E32375">
        <w:rPr>
          <w:rFonts w:ascii="TH SarabunIT๙" w:hAnsi="TH SarabunIT๙" w:cs="TH SarabunIT๙"/>
          <w:color w:val="000000"/>
          <w:cs/>
        </w:rPr>
        <w:t>–</w:t>
      </w:r>
      <w:r w:rsidR="00E32375">
        <w:rPr>
          <w:rFonts w:ascii="TH SarabunIT๙" w:hAnsi="TH SarabunIT๙" w:cs="TH SarabunIT๙" w:hint="cs"/>
          <w:color w:val="000000"/>
          <w:cs/>
        </w:rPr>
        <w:t xml:space="preserve"> ๒๕๖๕)</w:t>
      </w:r>
      <w:r w:rsidR="00470E0E">
        <w:rPr>
          <w:rFonts w:ascii="TH SarabunIT๙" w:hAnsi="TH SarabunIT๙" w:cs="TH SarabunIT๙" w:hint="cs"/>
          <w:color w:val="000000"/>
          <w:cs/>
        </w:rPr>
        <w:t xml:space="preserve"> ขององค์การบริหารส่วนตำบล</w:t>
      </w:r>
      <w:r w:rsidR="00CC5625">
        <w:rPr>
          <w:rFonts w:ascii="TH SarabunIT๙" w:hAnsi="TH SarabunIT๙" w:cs="TH SarabunIT๙" w:hint="cs"/>
          <w:color w:val="000000"/>
          <w:cs/>
        </w:rPr>
        <w:t>บ้านนา</w:t>
      </w:r>
      <w:r w:rsidR="00E32375">
        <w:rPr>
          <w:rFonts w:ascii="TH SarabunIT๙" w:hAnsi="TH SarabunIT๙" w:cs="TH SarabunIT๙" w:hint="cs"/>
          <w:color w:val="000000"/>
          <w:cs/>
        </w:rPr>
        <w:t xml:space="preserve"> มีความสอดคล้องกับ  ยุทธศาสตร</w:t>
      </w:r>
      <w:r w:rsidR="005F1EA9">
        <w:rPr>
          <w:rFonts w:ascii="TH SarabunIT๙" w:hAnsi="TH SarabunIT๙" w:cs="TH SarabunIT๙" w:hint="cs"/>
          <w:color w:val="000000"/>
          <w:cs/>
        </w:rPr>
        <w:t>์</w:t>
      </w:r>
      <w:r w:rsidR="00E32375">
        <w:rPr>
          <w:rFonts w:ascii="TH SarabunIT๙" w:hAnsi="TH SarabunIT๙" w:cs="TH SarabunIT๙" w:hint="cs"/>
          <w:color w:val="000000"/>
          <w:cs/>
        </w:rPr>
        <w:t xml:space="preserve">การพัฒนาขององค์กรปกครองส่วนท้องถิ่นจังหวัด  </w:t>
      </w:r>
      <w:r w:rsidR="00BA40EC" w:rsidRPr="00BA40EC">
        <w:rPr>
          <w:rFonts w:ascii="TH SarabunIT๙" w:hAnsi="TH SarabunIT๙" w:cs="TH SarabunIT๙"/>
          <w:color w:val="000000"/>
          <w:cs/>
        </w:rPr>
        <w:t>ยุทธศาสตร์จังหวัด</w:t>
      </w:r>
      <w:r w:rsidR="00BA40EC">
        <w:rPr>
          <w:rFonts w:ascii="TH SarabunIT๙" w:hAnsi="TH SarabunIT๙" w:cs="TH SarabunIT๙" w:hint="cs"/>
          <w:color w:val="000000"/>
          <w:cs/>
        </w:rPr>
        <w:t xml:space="preserve">  </w:t>
      </w:r>
      <w:r w:rsidR="005F1EA9">
        <w:rPr>
          <w:rFonts w:ascii="TH SarabunIT๙" w:hAnsi="TH SarabunIT๙" w:cs="TH SarabunIT๙" w:hint="cs"/>
          <w:color w:val="000000"/>
          <w:cs/>
        </w:rPr>
        <w:lastRenderedPageBreak/>
        <w:t>ยุทธศาสตร์การพัฒนากลุ่มจังหวัด  ยุทธศาสตร์การพัฒนาภาค  แผนพัฒนาเศรษฐกิจและสังคมแห่งชาติ ฉบับที่ ๑๒  และ</w:t>
      </w:r>
      <w:r w:rsidR="00414BEA">
        <w:rPr>
          <w:rFonts w:ascii="TH SarabunIT๙" w:hAnsi="TH SarabunIT๙" w:cs="TH SarabunIT๙"/>
          <w:color w:val="000000"/>
        </w:rPr>
        <w:t xml:space="preserve"> </w:t>
      </w:r>
      <w:r w:rsidR="005F1EA9">
        <w:rPr>
          <w:rFonts w:ascii="TH SarabunIT๙" w:hAnsi="TH SarabunIT๙" w:cs="TH SarabunIT๙" w:hint="cs"/>
          <w:color w:val="000000"/>
          <w:cs/>
        </w:rPr>
        <w:t xml:space="preserve">ยุทธศาสตร์ชาติ ๒๐ ปี  </w:t>
      </w:r>
    </w:p>
    <w:p w:rsidR="002048F5" w:rsidRDefault="002048F5" w:rsidP="005F1EA9">
      <w:pPr>
        <w:jc w:val="thaiDistribute"/>
        <w:rPr>
          <w:rFonts w:ascii="TH SarabunIT๙" w:hAnsi="TH SarabunIT๙" w:cs="TH SarabunIT๙"/>
          <w:color w:val="000000"/>
        </w:rPr>
      </w:pPr>
    </w:p>
    <w:p w:rsidR="00D802C7" w:rsidRDefault="00D802C7" w:rsidP="005F1EA9">
      <w:pPr>
        <w:jc w:val="thaiDistribute"/>
        <w:rPr>
          <w:rFonts w:ascii="TH SarabunIT๙" w:hAnsi="TH SarabunIT๙" w:cs="TH SarabunIT๙"/>
          <w:color w:val="000000"/>
        </w:rPr>
      </w:pPr>
    </w:p>
    <w:p w:rsidR="005F1EA9" w:rsidRDefault="005F1EA9" w:rsidP="005F1EA9">
      <w:pPr>
        <w:jc w:val="thaiDistribute"/>
        <w:rPr>
          <w:rFonts w:ascii="TH SarabunIT๙" w:hAnsi="TH SarabunIT๙" w:cs="TH SarabunIT๙"/>
          <w:color w:val="000000"/>
        </w:rPr>
      </w:pPr>
    </w:p>
    <w:p w:rsidR="00470E0E" w:rsidRDefault="002640B3" w:rsidP="005F1EA9">
      <w:pPr>
        <w:jc w:val="thaiDistribute"/>
        <w:rPr>
          <w:rFonts w:ascii="TH SarabunIT๙" w:hAnsi="TH SarabunIT๙" w:cs="TH SarabunIT๙"/>
          <w:color w:val="000000"/>
        </w:rPr>
      </w:pPr>
      <w:r w:rsidRPr="002640B3">
        <w:rPr>
          <w:rFonts w:ascii="TH SarabunIT๙" w:hAnsi="TH SarabunIT๙" w:cs="TH SarabunIT๙"/>
          <w:b/>
          <w:bCs/>
          <w:noProof/>
          <w:color w:val="000000"/>
          <w:sz w:val="36"/>
          <w:szCs w:val="36"/>
        </w:rPr>
        <w:pict>
          <v:roundrect id="_x0000_s1119" style="position:absolute;left:0;text-align:left;margin-left:-2.5pt;margin-top:-6.95pt;width:198.1pt;height:27.75pt;z-index:251662848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:rsidR="00EC5273" w:rsidRPr="00EA1930" w:rsidRDefault="00EC5273" w:rsidP="00470E0E">
                  <w:pPr>
                    <w:rPr>
                      <w:rFonts w:ascii="TH SarabunIT๙" w:hAnsi="TH SarabunIT๙" w:cs="TH SarabunIT๙"/>
                      <w:color w:val="FFFFFF"/>
                      <w:sz w:val="36"/>
                      <w:szCs w:val="36"/>
                    </w:rPr>
                  </w:pPr>
                  <w:r w:rsidRPr="00470E0E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 xml:space="preserve">3.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olor w:val="FFFFFF"/>
                      <w:sz w:val="36"/>
                      <w:szCs w:val="36"/>
                      <w:cs/>
                    </w:rPr>
                    <w:t xml:space="preserve"> </w:t>
                  </w:r>
                  <w:r w:rsidRPr="00470E0E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การวิเคราะห์เพื่อพัฒนาท้องถิ่น</w:t>
                  </w:r>
                </w:p>
              </w:txbxContent>
            </v:textbox>
          </v:roundrect>
        </w:pict>
      </w:r>
    </w:p>
    <w:p w:rsidR="00470E0E" w:rsidRPr="00C72753" w:rsidRDefault="00470E0E" w:rsidP="00C32D3B">
      <w:pPr>
        <w:jc w:val="thaiDistribute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C32D3B" w:rsidRPr="00E5547B" w:rsidRDefault="00C32D3B" w:rsidP="00C32D3B">
      <w:pPr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32D3B">
        <w:rPr>
          <w:rFonts w:ascii="TH SarabunIT๙" w:hAnsi="TH SarabunIT๙" w:cs="TH SarabunIT๙"/>
          <w:b/>
          <w:bCs/>
          <w:color w:val="000000"/>
          <w:cs/>
        </w:rPr>
        <w:tab/>
      </w:r>
      <w:r w:rsidRPr="00E5547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3.1 </w:t>
      </w:r>
      <w:r w:rsidR="0067096D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Pr="00E5547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การวิเคราะห์กรอบการจัดทำยุทธศาสตร์ขององค์กรปกครองส่วนท้องถิ่น</w:t>
      </w:r>
    </w:p>
    <w:p w:rsidR="00C32D3B" w:rsidRPr="00C32D3B" w:rsidRDefault="00C32D3B" w:rsidP="00C32D3B">
      <w:pPr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b/>
          <w:bCs/>
          <w:color w:val="000000"/>
        </w:rPr>
        <w:tab/>
      </w:r>
      <w:r w:rsidRPr="00C32D3B">
        <w:rPr>
          <w:rFonts w:ascii="TH SarabunIT๙" w:hAnsi="TH SarabunIT๙" w:cs="TH SarabunIT๙"/>
          <w:b/>
          <w:bCs/>
          <w:color w:val="000000"/>
        </w:rPr>
        <w:tab/>
      </w:r>
      <w:r w:rsidR="00C72753">
        <w:rPr>
          <w:rFonts w:ascii="TH SarabunIT๙" w:hAnsi="TH SarabunIT๙" w:cs="TH SarabunIT๙"/>
          <w:color w:val="000000"/>
          <w:cs/>
        </w:rPr>
        <w:t>ในการจัดทำแผนพัฒนาท้องถิ่น</w:t>
      </w:r>
      <w:r w:rsidR="00C72753">
        <w:rPr>
          <w:rFonts w:ascii="TH SarabunIT๙" w:hAnsi="TH SarabunIT๙" w:cs="TH SarabunIT๙" w:hint="cs"/>
          <w:color w:val="000000"/>
          <w:cs/>
        </w:rPr>
        <w:t>ห้า</w:t>
      </w:r>
      <w:r w:rsidRPr="00C32D3B">
        <w:rPr>
          <w:rFonts w:ascii="TH SarabunIT๙" w:hAnsi="TH SarabunIT๙" w:cs="TH SarabunIT๙"/>
          <w:color w:val="000000"/>
          <w:cs/>
        </w:rPr>
        <w:t xml:space="preserve">ปีขององค์การบริหารส่วนตำบลได้ใช้การวิเคราะห์ </w:t>
      </w:r>
      <w:r w:rsidRPr="00C32D3B">
        <w:rPr>
          <w:rFonts w:ascii="TH SarabunIT๙" w:hAnsi="TH SarabunIT๙" w:cs="TH SarabunIT๙"/>
          <w:color w:val="000000"/>
        </w:rPr>
        <w:t xml:space="preserve">SWOT Analysis/Demand </w:t>
      </w:r>
      <w:r w:rsidRPr="00C32D3B">
        <w:rPr>
          <w:rFonts w:ascii="TH SarabunIT๙" w:hAnsi="TH SarabunIT๙" w:cs="TH SarabunIT๙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</w:rPr>
        <w:t>Demand Analysis</w:t>
      </w:r>
      <w:r w:rsidRPr="00C32D3B">
        <w:rPr>
          <w:rFonts w:ascii="TH SarabunIT๙" w:hAnsi="TH SarabunIT๙" w:cs="TH SarabunIT๙"/>
          <w:color w:val="000000"/>
          <w:cs/>
        </w:rPr>
        <w:t>)/</w:t>
      </w:r>
      <w:r w:rsidRPr="00C32D3B">
        <w:rPr>
          <w:rFonts w:ascii="TH SarabunIT๙" w:hAnsi="TH SarabunIT๙" w:cs="TH SarabunIT๙"/>
          <w:color w:val="000000"/>
        </w:rPr>
        <w:t xml:space="preserve">Global Demand </w:t>
      </w:r>
      <w:r w:rsidRPr="00C32D3B">
        <w:rPr>
          <w:rFonts w:ascii="TH SarabunIT๙" w:hAnsi="TH SarabunIT๙" w:cs="TH SarabunIT๙"/>
          <w:color w:val="000000"/>
          <w:cs/>
        </w:rPr>
        <w:t>และ</w:t>
      </w:r>
      <w:r w:rsidRPr="00C32D3B">
        <w:rPr>
          <w:rFonts w:ascii="TH SarabunIT๙" w:hAnsi="TH SarabunIT๙" w:cs="TH SarabunIT๙"/>
          <w:color w:val="000000"/>
        </w:rPr>
        <w:t xml:space="preserve">Trend </w:t>
      </w:r>
      <w:r w:rsidRPr="00C32D3B">
        <w:rPr>
          <w:rFonts w:ascii="TH SarabunIT๙" w:hAnsi="TH SarabunIT๙" w:cs="TH SarabunIT๙"/>
          <w:color w:val="000000"/>
          <w:cs/>
        </w:rPr>
        <w:t xml:space="preserve">ปัจจัยและสถานการณ์การเปลี่ยนแปลงที่มีผลต่อการพัฒนา อย่างน้อยต้องประกอบด้วย การวิเคราะห์ศักยภาพด้านเศรษฐกิจ ด้านสังคม ด้านทรัพยากรธรรมชาติและสิ่งแวดล้อม </w:t>
      </w:r>
      <w:r w:rsidRPr="00C32D3B">
        <w:rPr>
          <w:rFonts w:ascii="TH SarabunIT๙" w:hAnsi="TH SarabunIT๙" w:cs="TH SarabunIT๙"/>
          <w:color w:val="000000"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ซึ่งมีรายละเอียดดังนี้</w:t>
      </w:r>
    </w:p>
    <w:p w:rsidR="00C32D3B" w:rsidRPr="00C32D3B" w:rsidRDefault="00C32D3B" w:rsidP="00C32D3B">
      <w:pPr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C32D3B" w:rsidRPr="00C32D3B" w:rsidRDefault="00C32D3B" w:rsidP="00912AC2">
      <w:pPr>
        <w:ind w:left="720" w:firstLine="720"/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</w:pP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  <w:t>จุดแข็ง  (</w:t>
      </w: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</w:rPr>
        <w:t>S : Strength-s</w:t>
      </w: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  <w:t xml:space="preserve">)  </w:t>
      </w:r>
    </w:p>
    <w:p w:rsidR="00C32D3B" w:rsidRPr="00C32D3B" w:rsidRDefault="00C32D3B" w:rsidP="00912AC2">
      <w:pPr>
        <w:ind w:left="1440" w:firstLine="720"/>
        <w:jc w:val="thaiDistribute"/>
        <w:rPr>
          <w:rFonts w:ascii="TH SarabunIT๙" w:eastAsia="Cordia New" w:hAnsi="TH SarabunIT๙" w:cs="TH SarabunIT๙"/>
          <w:b/>
          <w:bCs/>
          <w:color w:val="000000"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 w:rsidR="00912AC2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ประชาชนมีความพร้อม  จะมีส่วนร่วมในกระบวนการพัฒนาท้องถิ่น</w:t>
      </w:r>
    </w:p>
    <w:p w:rsidR="00C32D3B" w:rsidRPr="00C32D3B" w:rsidRDefault="00C32D3B" w:rsidP="00912AC2">
      <w:pPr>
        <w:ind w:left="1440" w:firstLine="720"/>
        <w:jc w:val="thaiDistribute"/>
        <w:rPr>
          <w:rFonts w:ascii="TH SarabunIT๙" w:eastAsia="Cordia New" w:hAnsi="TH SarabunIT๙" w:cs="TH SarabunIT๙"/>
          <w:b/>
          <w:bCs/>
          <w:color w:val="000000"/>
          <w:cs/>
        </w:rPr>
      </w:pPr>
      <w:r w:rsidRPr="00C32D3B">
        <w:rPr>
          <w:rFonts w:ascii="TH SarabunIT๙" w:eastAsia="Cordia New" w:hAnsi="TH SarabunIT๙" w:cs="TH SarabunIT๙"/>
          <w:color w:val="000000"/>
        </w:rPr>
        <w:t xml:space="preserve">- </w:t>
      </w:r>
      <w:r w:rsidR="00912AC2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การจัดโครงสร้างภายในมีความเหมาะสมสอดคล้องกับภารกิจ</w:t>
      </w:r>
    </w:p>
    <w:p w:rsidR="00C32D3B" w:rsidRPr="00C32D3B" w:rsidRDefault="00C32D3B" w:rsidP="00912AC2">
      <w:pPr>
        <w:ind w:firstLine="2160"/>
        <w:jc w:val="thaiDistribute"/>
        <w:rPr>
          <w:rFonts w:ascii="TH SarabunIT๙" w:eastAsia="Cordia New" w:hAnsi="TH SarabunIT๙" w:cs="TH SarabunIT๙"/>
          <w:b/>
          <w:bCs/>
          <w:color w:val="000000"/>
          <w:cs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 w:rsidR="00912AC2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มีองค์การบริหารส่วนตำบลที่พร้อมจะให้บริการสาธารณะและแก้ไขปัญหาความเดือดร้อนของประชาชน</w:t>
      </w:r>
    </w:p>
    <w:p w:rsidR="00C32D3B" w:rsidRPr="00C32D3B" w:rsidRDefault="00C32D3B" w:rsidP="00C32D3B">
      <w:pPr>
        <w:jc w:val="thaiDistribute"/>
        <w:rPr>
          <w:rFonts w:ascii="TH SarabunIT๙" w:eastAsia="Cordia New" w:hAnsi="TH SarabunIT๙" w:cs="TH SarabunIT๙"/>
          <w:b/>
          <w:bCs/>
          <w:color w:val="000000"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ab/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 w:rsidR="00912AC2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มีการประสานร่วมมือกันระหว่างองค์การบริหารส่วนตำบลกับส่วนราชการต่างๆ </w:t>
      </w:r>
    </w:p>
    <w:p w:rsidR="00C32D3B" w:rsidRPr="00C32D3B" w:rsidRDefault="00C32D3B" w:rsidP="00C32D3B">
      <w:pPr>
        <w:jc w:val="thaiDistribute"/>
        <w:rPr>
          <w:rFonts w:ascii="TH SarabunIT๙" w:eastAsia="Cordia New" w:hAnsi="TH SarabunIT๙" w:cs="TH SarabunIT๙"/>
          <w:b/>
          <w:bCs/>
          <w:color w:val="000000"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ab/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 w:rsidR="00912AC2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ผู้นำชุมชนมีความเข้มแข็ง  และมีศักยภาพในการพัฒนา</w:t>
      </w:r>
    </w:p>
    <w:p w:rsidR="00C32D3B" w:rsidRPr="00912AC2" w:rsidRDefault="00C32D3B" w:rsidP="00C32D3B">
      <w:pPr>
        <w:jc w:val="thaiDistribute"/>
        <w:rPr>
          <w:rFonts w:ascii="TH SarabunIT๙" w:eastAsia="Cordia New" w:hAnsi="TH SarabunIT๙" w:cs="TH SarabunIT๙"/>
          <w:b/>
          <w:bCs/>
          <w:color w:val="000000"/>
          <w:sz w:val="31"/>
          <w:szCs w:val="31"/>
          <w:cs/>
        </w:rPr>
      </w:pPr>
      <w:r w:rsidRPr="00C32D3B">
        <w:rPr>
          <w:rFonts w:ascii="TH SarabunIT๙" w:eastAsia="Cordia New" w:hAnsi="TH SarabunIT๙" w:cs="TH SarabunIT๙"/>
          <w:color w:val="000000"/>
        </w:rPr>
        <w:tab/>
      </w:r>
      <w:r w:rsidR="00912AC2">
        <w:rPr>
          <w:rFonts w:ascii="TH SarabunIT๙" w:eastAsia="Cordia New" w:hAnsi="TH SarabunIT๙" w:cs="TH SarabunIT๙"/>
          <w:color w:val="000000"/>
        </w:rPr>
        <w:tab/>
      </w:r>
      <w:r w:rsidR="00912AC2">
        <w:rPr>
          <w:rFonts w:ascii="TH SarabunIT๙" w:eastAsia="Cordia New" w:hAnsi="TH SarabunIT๙" w:cs="TH SarabunIT๙"/>
          <w:color w:val="000000"/>
        </w:rPr>
        <w:tab/>
      </w:r>
      <w:r w:rsidRPr="00C32D3B">
        <w:rPr>
          <w:rFonts w:ascii="TH SarabunIT๙" w:eastAsia="Cordia New" w:hAnsi="TH SarabunIT๙" w:cs="TH SarabunIT๙"/>
          <w:color w:val="000000"/>
        </w:rPr>
        <w:t xml:space="preserve">- </w:t>
      </w:r>
      <w:r w:rsidR="00912AC2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912AC2">
        <w:rPr>
          <w:rFonts w:ascii="TH SarabunIT๙" w:eastAsia="Cordia New" w:hAnsi="TH SarabunIT๙" w:cs="TH SarabunIT๙"/>
          <w:color w:val="000000"/>
          <w:sz w:val="31"/>
          <w:szCs w:val="31"/>
          <w:cs/>
        </w:rPr>
        <w:t>ส่งเสริมการมีส่วนร่วมของประชาชนในรูปแบบประชาคม การประชุมวางแผนเตรียมงาน</w:t>
      </w:r>
    </w:p>
    <w:p w:rsidR="00C32D3B" w:rsidRPr="00C32D3B" w:rsidRDefault="00C32D3B" w:rsidP="00912AC2">
      <w:pPr>
        <w:ind w:left="720" w:firstLine="720"/>
        <w:rPr>
          <w:rFonts w:ascii="TH SarabunIT๙" w:eastAsia="Cordia New" w:hAnsi="TH SarabunIT๙" w:cs="TH SarabunIT๙"/>
          <w:b/>
          <w:bCs/>
          <w:color w:val="000000"/>
          <w:u w:val="single"/>
        </w:rPr>
      </w:pP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  <w:t>จุดอ่อน  (</w:t>
      </w: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</w:rPr>
        <w:t>W : Weakness</w:t>
      </w: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  <w:t xml:space="preserve">) </w:t>
      </w:r>
    </w:p>
    <w:p w:rsidR="00C32D3B" w:rsidRPr="00C32D3B" w:rsidRDefault="00C32D3B" w:rsidP="00C32D3B">
      <w:pPr>
        <w:rPr>
          <w:rFonts w:ascii="TH SarabunIT๙" w:eastAsia="Cordia New" w:hAnsi="TH SarabunIT๙" w:cs="TH SarabunIT๙"/>
          <w:color w:val="000000"/>
          <w:cs/>
        </w:rPr>
      </w:pPr>
      <w:r w:rsidRPr="00C32D3B">
        <w:rPr>
          <w:rFonts w:ascii="TH SarabunIT๙" w:eastAsia="Cordia New" w:hAnsi="TH SarabunIT๙" w:cs="TH SarabunIT๙"/>
          <w:color w:val="000000"/>
        </w:rPr>
        <w:tab/>
      </w:r>
      <w:r w:rsidR="00912AC2">
        <w:rPr>
          <w:rFonts w:ascii="TH SarabunIT๙" w:eastAsia="Cordia New" w:hAnsi="TH SarabunIT๙" w:cs="TH SarabunIT๙"/>
          <w:color w:val="000000"/>
        </w:rPr>
        <w:tab/>
      </w:r>
      <w:r w:rsidR="00912AC2">
        <w:rPr>
          <w:rFonts w:ascii="TH SarabunIT๙" w:eastAsia="Cordia New" w:hAnsi="TH SarabunIT๙" w:cs="TH SarabunIT๙"/>
          <w:color w:val="000000"/>
        </w:rPr>
        <w:tab/>
      </w:r>
      <w:r w:rsidRPr="00C32D3B">
        <w:rPr>
          <w:rFonts w:ascii="TH SarabunIT๙" w:eastAsia="Cordia New" w:hAnsi="TH SarabunIT๙" w:cs="TH SarabunIT๙"/>
          <w:color w:val="000000"/>
        </w:rPr>
        <w:t xml:space="preserve">- </w:t>
      </w:r>
      <w:r w:rsidR="00912AC2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กฎหมาย ระเบียบ ข้อบังคับที่เกี่ยวข้องกับการปฏิบัติงาน มีการแก้ไขเปลี่ยนแปลงอยู่ตลอดเวลาทำให้</w:t>
      </w:r>
      <w:r w:rsidR="00C72753">
        <w:rPr>
          <w:rFonts w:ascii="TH SarabunIT๙" w:eastAsia="Cordia New" w:hAnsi="TH SarabunIT๙" w:cs="TH SarabunIT๙" w:hint="cs"/>
          <w:color w:val="000000"/>
          <w:cs/>
        </w:rPr>
        <w:t>ประชาชนเกิดความสับสน</w:t>
      </w:r>
    </w:p>
    <w:p w:rsidR="00C32D3B" w:rsidRPr="00C32D3B" w:rsidRDefault="00C32D3B" w:rsidP="00C32D3B">
      <w:pPr>
        <w:rPr>
          <w:rFonts w:ascii="TH SarabunIT๙" w:eastAsia="Cordia New" w:hAnsi="TH SarabunIT๙" w:cs="TH SarabunIT๙"/>
          <w:b/>
          <w:bCs/>
          <w:color w:val="000000"/>
          <w:cs/>
        </w:rPr>
      </w:pPr>
      <w:r w:rsidRPr="00C32D3B">
        <w:rPr>
          <w:rFonts w:ascii="TH SarabunIT๙" w:eastAsia="Cordia New" w:hAnsi="TH SarabunIT๙" w:cs="TH SarabunIT๙" w:hint="cs"/>
          <w:color w:val="000000"/>
          <w:cs/>
        </w:rPr>
        <w:t xml:space="preserve">         </w:t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="00912AC2">
        <w:rPr>
          <w:rFonts w:ascii="TH SarabunIT๙" w:eastAsia="Cordia New" w:hAnsi="TH SarabunIT๙" w:cs="TH SarabunIT๙" w:hint="cs"/>
          <w:color w:val="000000"/>
          <w:cs/>
        </w:rPr>
        <w:t xml:space="preserve">-  </w:t>
      </w:r>
      <w:r w:rsidRPr="00C32D3B">
        <w:rPr>
          <w:rFonts w:ascii="TH SarabunIT๙" w:eastAsia="Cordia New" w:hAnsi="TH SarabunIT๙" w:cs="TH SarabunIT๙"/>
          <w:color w:val="000000"/>
          <w:cs/>
        </w:rPr>
        <w:t>เจ้าหน้าที่ผู้ปฏิบัติสับสนขาดความชัดเจน</w:t>
      </w:r>
    </w:p>
    <w:p w:rsidR="00C32D3B" w:rsidRPr="00C32D3B" w:rsidRDefault="00C32D3B" w:rsidP="00C32D3B">
      <w:pPr>
        <w:ind w:right="-285"/>
        <w:rPr>
          <w:rFonts w:ascii="TH SarabunIT๙" w:eastAsia="Cordia New" w:hAnsi="TH SarabunIT๙" w:cs="TH SarabunIT๙"/>
          <w:b/>
          <w:bCs/>
          <w:color w:val="000000"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ab/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 w:rsidR="00912AC2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องค์การบริหารส่วนตำบล  มีงบประมาณจำกัด  ทำให้การพัฒนาไม่เป็นไปตาม</w:t>
      </w:r>
      <w:r w:rsidR="00912AC2">
        <w:rPr>
          <w:rFonts w:ascii="TH SarabunIT๙" w:eastAsia="Cordia New" w:hAnsi="TH SarabunIT๙" w:cs="TH SarabunIT๙" w:hint="cs"/>
          <w:color w:val="000000"/>
          <w:cs/>
        </w:rPr>
        <w:t>แ</w:t>
      </w:r>
      <w:r w:rsidRPr="00C32D3B">
        <w:rPr>
          <w:rFonts w:ascii="TH SarabunIT๙" w:eastAsia="Cordia New" w:hAnsi="TH SarabunIT๙" w:cs="TH SarabunIT๙"/>
          <w:color w:val="000000"/>
          <w:cs/>
        </w:rPr>
        <w:t>ผนพัฒนาที่วางไว้</w:t>
      </w:r>
    </w:p>
    <w:p w:rsidR="00C32D3B" w:rsidRPr="00C32D3B" w:rsidRDefault="00C32D3B" w:rsidP="00C32D3B">
      <w:pPr>
        <w:ind w:right="-568"/>
        <w:rPr>
          <w:rFonts w:ascii="TH SarabunIT๙" w:eastAsia="Cordia New" w:hAnsi="TH SarabunIT๙" w:cs="TH SarabunIT๙"/>
          <w:b/>
          <w:bCs/>
          <w:color w:val="000000"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ab/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 w:rsidR="00912AC2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การใช้ทรัพยากรธรรมชาติ และการทำลายสิ่งแวดล้อมเพิ่มขึ้น  ก่อให้เกิดปัญหาภัยธรรมชาติ</w:t>
      </w:r>
    </w:p>
    <w:p w:rsidR="00C32D3B" w:rsidRPr="00C32D3B" w:rsidRDefault="00C32D3B" w:rsidP="00912AC2">
      <w:pPr>
        <w:ind w:left="720" w:firstLine="720"/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</w:pP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  <w:t>โอกาส  (</w:t>
      </w: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</w:rPr>
        <w:t>O : Opportunity</w:t>
      </w: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  <w:t xml:space="preserve">)  </w:t>
      </w:r>
    </w:p>
    <w:p w:rsidR="00C32D3B" w:rsidRPr="00C32D3B" w:rsidRDefault="00C32D3B" w:rsidP="00C32D3B">
      <w:pPr>
        <w:jc w:val="thaiDistribute"/>
        <w:rPr>
          <w:rFonts w:ascii="TH SarabunIT๙" w:eastAsia="Cordia New" w:hAnsi="TH SarabunIT๙" w:cs="TH SarabunIT๙"/>
          <w:b/>
          <w:bCs/>
          <w:color w:val="000000"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ab/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Pr="00C32D3B">
        <w:rPr>
          <w:rFonts w:ascii="TH SarabunIT๙" w:eastAsia="Cordia New" w:hAnsi="TH SarabunIT๙" w:cs="TH SarabunIT๙"/>
          <w:color w:val="000000"/>
          <w:cs/>
        </w:rPr>
        <w:t>-</w:t>
      </w:r>
      <w:r w:rsidRPr="00C32D3B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="00912AC2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จังหวัด</w:t>
      </w:r>
      <w:r w:rsidR="00CC5625">
        <w:rPr>
          <w:rFonts w:ascii="TH SarabunIT๙" w:eastAsia="Cordia New" w:hAnsi="TH SarabunIT๙" w:cs="TH SarabunIT๙"/>
          <w:color w:val="000000"/>
          <w:cs/>
        </w:rPr>
        <w:t>ชุมพร</w:t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  หรือหน่วยงานที่เกี่ยวข้องสนับสนุนงบประมาณให้องค์การบริหารส่วนตำบล ดำเนินการตามแผนงานโครงการตามแนวทางยุทธศาสตร์การพัฒนาจังหวัด</w:t>
      </w:r>
      <w:r w:rsidRPr="00C32D3B">
        <w:rPr>
          <w:rFonts w:ascii="TH SarabunIT๙" w:eastAsia="Cordia New" w:hAnsi="TH SarabunIT๙" w:cs="TH SarabunIT๙"/>
          <w:color w:val="000000"/>
        </w:rPr>
        <w:t xml:space="preserve">  </w:t>
      </w:r>
      <w:r w:rsidRPr="00C32D3B">
        <w:rPr>
          <w:rFonts w:ascii="TH SarabunIT๙" w:eastAsia="Cordia New" w:hAnsi="TH SarabunIT๙" w:cs="TH SarabunIT๙"/>
          <w:color w:val="000000"/>
          <w:cs/>
        </w:rPr>
        <w:t>และแผนพัฒนาองค์การบริหารส่วนตำบล</w:t>
      </w:r>
    </w:p>
    <w:p w:rsidR="00C32D3B" w:rsidRPr="00C32D3B" w:rsidRDefault="00C32D3B" w:rsidP="00C32D3B">
      <w:pPr>
        <w:jc w:val="thaiDistribute"/>
        <w:rPr>
          <w:rFonts w:ascii="TH SarabunIT๙" w:eastAsia="Cordia New" w:hAnsi="TH SarabunIT๙" w:cs="TH SarabunIT๙"/>
          <w:b/>
          <w:bCs/>
          <w:color w:val="000000"/>
          <w:cs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ab/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 w:rsidR="00912AC2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มีเส้นทางคมนาคมเชื่อมระหว่างจังหวัด สามารถรองรับการขยายตัวทางด้านเศรษฐกิจ  </w:t>
      </w:r>
    </w:p>
    <w:p w:rsidR="00C32D3B" w:rsidRPr="00C32D3B" w:rsidRDefault="00C32D3B" w:rsidP="00912AC2">
      <w:pPr>
        <w:ind w:firstLine="2160"/>
        <w:jc w:val="thaiDistribute"/>
        <w:rPr>
          <w:rFonts w:ascii="TH SarabunIT๙" w:eastAsia="Cordia New" w:hAnsi="TH SarabunIT๙" w:cs="TH SarabunIT๙"/>
          <w:b/>
          <w:bCs/>
          <w:color w:val="000000"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 w:rsidR="00912AC2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นโยบายของรัฐบาลในการส่งเสริมการกระจายอำนาจการปกครองท้องถิ่น  โดยการสร้างดุลยภาพระหว่างการกำกับดูแล  และความเป็นอิสระของท้องถิ่นในการบริหารจัดการงบประมาณและบุคลากรของท้องถิ่น</w:t>
      </w:r>
    </w:p>
    <w:p w:rsidR="00C32D3B" w:rsidRPr="00C32D3B" w:rsidRDefault="00C32D3B" w:rsidP="00912AC2">
      <w:pPr>
        <w:ind w:left="720" w:firstLine="720"/>
        <w:jc w:val="thaiDistribute"/>
        <w:rPr>
          <w:rFonts w:ascii="TH SarabunIT๙" w:eastAsia="Cordia New" w:hAnsi="TH SarabunIT๙" w:cs="TH SarabunIT๙"/>
          <w:b/>
          <w:bCs/>
          <w:color w:val="000000"/>
        </w:rPr>
      </w:pP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  <w:t>อุปสรรค  (</w:t>
      </w: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</w:rPr>
        <w:t>T : Threat</w:t>
      </w: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  <w:t xml:space="preserve">)  </w:t>
      </w:r>
    </w:p>
    <w:p w:rsidR="00C32D3B" w:rsidRPr="00C32D3B" w:rsidRDefault="00C32D3B" w:rsidP="00C32D3B">
      <w:pPr>
        <w:jc w:val="thaiDistribute"/>
        <w:rPr>
          <w:rFonts w:ascii="TH SarabunIT๙" w:eastAsia="Cordia New" w:hAnsi="TH SarabunIT๙" w:cs="TH SarabunIT๙"/>
          <w:b/>
          <w:bCs/>
          <w:color w:val="000000"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ab/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 w:rsidR="00912AC2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ประชาชนขาดความรู้  ความเข้าใจ  บทบาทหน้าที่ของตนเองกับงาน</w:t>
      </w:r>
      <w:r w:rsidRPr="00C32D3B">
        <w:rPr>
          <w:rFonts w:ascii="TH SarabunIT๙" w:eastAsia="Cordia New" w:hAnsi="TH SarabunIT๙" w:cs="TH SarabunIT๙" w:hint="cs"/>
          <w:color w:val="000000"/>
          <w:cs/>
        </w:rPr>
        <w:t>ของ</w:t>
      </w:r>
      <w:r w:rsidRPr="00C32D3B">
        <w:rPr>
          <w:rFonts w:ascii="TH SarabunIT๙" w:eastAsia="Cordia New" w:hAnsi="TH SarabunIT๙" w:cs="TH SarabunIT๙"/>
          <w:color w:val="000000"/>
          <w:cs/>
        </w:rPr>
        <w:t>ท้องถิ่น</w:t>
      </w:r>
    </w:p>
    <w:p w:rsidR="00C32D3B" w:rsidRPr="00C32D3B" w:rsidRDefault="00C32D3B" w:rsidP="00C32D3B">
      <w:pPr>
        <w:jc w:val="thaiDistribute"/>
        <w:rPr>
          <w:rFonts w:ascii="TH SarabunIT๙" w:eastAsia="Cordia New" w:hAnsi="TH SarabunIT๙" w:cs="TH SarabunIT๙"/>
          <w:b/>
          <w:bCs/>
          <w:color w:val="000000"/>
          <w:cs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lastRenderedPageBreak/>
        <w:tab/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="00912AC2">
        <w:rPr>
          <w:rFonts w:ascii="TH SarabunIT๙" w:eastAsia="Cordia New" w:hAnsi="TH SarabunIT๙" w:cs="TH SarabunIT๙"/>
          <w:color w:val="000000"/>
          <w:cs/>
        </w:rPr>
        <w:tab/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 w:rsidR="00912AC2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นโยบายรัฐบาลไม่สามารถถ่ายโอนงบประมาณมายังองค์กรปกครองส่วนท้องถิ่น  ตามพระราชบัญญัติกำหนดแผนและขั้นตอนการกระจายอำนาจให้แก่องค์กรปกครองส่วนท้องถิ่น พ</w:t>
      </w:r>
      <w:r w:rsidRPr="00C32D3B">
        <w:rPr>
          <w:rFonts w:ascii="TH SarabunIT๙" w:eastAsia="Cordia New" w:hAnsi="TH SarabunIT๙" w:cs="TH SarabunIT๙"/>
          <w:color w:val="000000"/>
        </w:rPr>
        <w:t>.</w:t>
      </w:r>
      <w:r w:rsidRPr="00C32D3B">
        <w:rPr>
          <w:rFonts w:ascii="TH SarabunIT๙" w:eastAsia="Cordia New" w:hAnsi="TH SarabunIT๙" w:cs="TH SarabunIT๙"/>
          <w:color w:val="000000"/>
          <w:cs/>
        </w:rPr>
        <w:t>ศ</w:t>
      </w:r>
      <w:r w:rsidRPr="00C32D3B">
        <w:rPr>
          <w:rFonts w:ascii="TH SarabunIT๙" w:eastAsia="Cordia New" w:hAnsi="TH SarabunIT๙" w:cs="TH SarabunIT๙"/>
          <w:color w:val="000000"/>
        </w:rPr>
        <w:t>.</w:t>
      </w:r>
      <w:r w:rsidRPr="00C32D3B">
        <w:rPr>
          <w:rFonts w:ascii="TH SarabunIT๙" w:eastAsia="Cordia New" w:hAnsi="TH SarabunIT๙" w:cs="TH SarabunIT๙"/>
          <w:color w:val="000000"/>
          <w:cs/>
        </w:rPr>
        <w:t>2542 ทำให้การพัฒนาท้องถิ่นบางเรื่องต้องชะงัก</w:t>
      </w:r>
    </w:p>
    <w:p w:rsidR="00C32D3B" w:rsidRPr="00C32D3B" w:rsidRDefault="00C32D3B" w:rsidP="00912AC2">
      <w:pPr>
        <w:ind w:firstLine="2160"/>
        <w:jc w:val="thaiDistribute"/>
        <w:rPr>
          <w:rFonts w:ascii="TH SarabunIT๙" w:eastAsia="Cordia New" w:hAnsi="TH SarabunIT๙" w:cs="TH SarabunIT๙"/>
          <w:b/>
          <w:bCs/>
          <w:color w:val="000000"/>
          <w:cs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 w:rsidR="00912AC2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กฎหมาย  ระเบียบ ข้อบังคับขาดความยืดหยุ่น หรือไม่เหมาะสมสอดคล้องกับภารกิจห้วงระยะเวลาในการจัดสรรและการเบิกจ่ายงบประมาณของรัฐบาลมีความไม่แน่นอน</w:t>
      </w:r>
    </w:p>
    <w:p w:rsidR="00470E0E" w:rsidRDefault="00C32D3B" w:rsidP="00C32D3B">
      <w:pPr>
        <w:jc w:val="thaiDistribute"/>
        <w:rPr>
          <w:rFonts w:ascii="TH SarabunIT๙" w:eastAsia="Cordia New" w:hAnsi="TH SarabunIT๙" w:cs="TH SarabunIT๙"/>
          <w:color w:val="000000"/>
        </w:rPr>
      </w:pPr>
      <w:r w:rsidRPr="00C32D3B">
        <w:rPr>
          <w:rFonts w:ascii="TH SarabunIT๙" w:eastAsia="Cordia New" w:hAnsi="TH SarabunIT๙" w:cs="TH SarabunIT๙"/>
          <w:color w:val="000000"/>
        </w:rPr>
        <w:tab/>
      </w:r>
      <w:r w:rsidR="00912AC2">
        <w:rPr>
          <w:rFonts w:ascii="TH SarabunIT๙" w:eastAsia="Cordia New" w:hAnsi="TH SarabunIT๙" w:cs="TH SarabunIT๙"/>
          <w:color w:val="000000"/>
        </w:rPr>
        <w:tab/>
      </w:r>
      <w:r w:rsidR="00912AC2">
        <w:rPr>
          <w:rFonts w:ascii="TH SarabunIT๙" w:eastAsia="Cordia New" w:hAnsi="TH SarabunIT๙" w:cs="TH SarabunIT๙"/>
          <w:color w:val="000000"/>
        </w:rPr>
        <w:tab/>
      </w:r>
      <w:r w:rsidRPr="00C32D3B">
        <w:rPr>
          <w:rFonts w:ascii="TH SarabunIT๙" w:eastAsia="Cordia New" w:hAnsi="TH SarabunIT๙" w:cs="TH SarabunIT๙"/>
          <w:color w:val="000000"/>
        </w:rPr>
        <w:t xml:space="preserve">- </w:t>
      </w:r>
      <w:r w:rsidR="00912AC2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การดำเนินงานตามนโยบายต่างๆ ของรัฐบาลมีจำนวนเพิ่มมากขึ้น  ความรับผิดชอบเพิ่มมากขึ้น ประกอบกับปัญหาในพื้นที่และความต้องการประชาชนมีมาก แต่ไม่สามารถปฏิบัติได้ครบถ้วน เนื่องจากจำกัดด้วยอำนาจหน้าที่และจำนวนงบประมาณที่</w:t>
      </w:r>
      <w:r w:rsidRPr="00C32D3B">
        <w:rPr>
          <w:rFonts w:ascii="TH SarabunIT๙" w:eastAsia="Cordia New" w:hAnsi="TH SarabunIT๙" w:cs="TH SarabunIT๙" w:hint="cs"/>
          <w:color w:val="000000"/>
          <w:cs/>
        </w:rPr>
        <w:t>มี</w:t>
      </w:r>
      <w:r w:rsidRPr="00C32D3B">
        <w:rPr>
          <w:rFonts w:ascii="TH SarabunIT๙" w:eastAsia="Cordia New" w:hAnsi="TH SarabunIT๙" w:cs="TH SarabunIT๙"/>
          <w:color w:val="000000"/>
          <w:cs/>
        </w:rPr>
        <w:t>จำกั</w:t>
      </w:r>
      <w:r w:rsidR="00470E0E">
        <w:rPr>
          <w:rFonts w:ascii="TH SarabunIT๙" w:eastAsia="Cordia New" w:hAnsi="TH SarabunIT๙" w:cs="TH SarabunIT๙" w:hint="cs"/>
          <w:color w:val="000000"/>
          <w:cs/>
        </w:rPr>
        <w:t>ด</w:t>
      </w:r>
    </w:p>
    <w:p w:rsidR="005A73BE" w:rsidRPr="00912AC2" w:rsidRDefault="005A73BE" w:rsidP="00C32D3B">
      <w:pPr>
        <w:jc w:val="thaiDistribute"/>
        <w:rPr>
          <w:rFonts w:ascii="TH SarabunIT๙" w:eastAsia="Cordia New" w:hAnsi="TH SarabunIT๙" w:cs="TH SarabunIT๙"/>
          <w:b/>
          <w:bCs/>
          <w:color w:val="000000"/>
          <w:sz w:val="16"/>
          <w:szCs w:val="16"/>
        </w:rPr>
      </w:pPr>
    </w:p>
    <w:p w:rsidR="00C32D3B" w:rsidRPr="00E5547B" w:rsidRDefault="00C32D3B" w:rsidP="00470E0E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E5547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3</w:t>
      </w:r>
      <w:r w:rsidRPr="00E5547B">
        <w:rPr>
          <w:rFonts w:ascii="TH SarabunIT๙" w:hAnsi="TH SarabunIT๙" w:cs="TH SarabunIT๙"/>
          <w:b/>
          <w:bCs/>
          <w:color w:val="000000"/>
          <w:sz w:val="36"/>
          <w:szCs w:val="36"/>
        </w:rPr>
        <w:t>.</w:t>
      </w:r>
      <w:r w:rsidRPr="00E5547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</w:t>
      </w:r>
      <w:r w:rsidRPr="00E5547B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  <w:r w:rsidR="00912AC2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  <w:r w:rsidRPr="00E5547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การประเมินสถานการณ์สภาพแวดล้อมภายนอกที่เกี่ยวข้อง</w:t>
      </w:r>
    </w:p>
    <w:p w:rsidR="00E5547B" w:rsidRPr="002447F7" w:rsidRDefault="00470E0E" w:rsidP="00E5547B">
      <w:pPr>
        <w:tabs>
          <w:tab w:val="num" w:pos="426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olor w:val="000000"/>
        </w:rPr>
        <w:tab/>
      </w:r>
      <w:r w:rsidR="00E5547B">
        <w:rPr>
          <w:rFonts w:ascii="TH SarabunIT๙" w:hAnsi="TH SarabunIT๙" w:cs="TH SarabunIT๙"/>
          <w:b/>
          <w:bCs/>
          <w:color w:val="000000"/>
        </w:rPr>
        <w:tab/>
      </w:r>
      <w:r w:rsidR="00E5547B">
        <w:rPr>
          <w:rFonts w:ascii="TH SarabunIT๙" w:hAnsi="TH SarabunIT๙" w:cs="TH SarabunIT๙"/>
          <w:b/>
          <w:bCs/>
          <w:color w:val="000000"/>
        </w:rPr>
        <w:tab/>
      </w:r>
      <w:r w:rsidR="00E5547B" w:rsidRPr="002447F7">
        <w:rPr>
          <w:rFonts w:ascii="TH SarabunIT๙" w:hAnsi="TH SarabunIT๙" w:cs="TH SarabunIT๙"/>
          <w:cs/>
        </w:rPr>
        <w:t>ในการจัดทำแผนพัฒนาท้องถิ่น (พ.ศ. ๒๕๖๑ – ๒</w:t>
      </w:r>
      <w:r w:rsidR="002447F7" w:rsidRPr="002447F7">
        <w:rPr>
          <w:rFonts w:ascii="TH SarabunIT๙" w:hAnsi="TH SarabunIT๙" w:cs="TH SarabunIT๙"/>
          <w:cs/>
        </w:rPr>
        <w:t>๕๖๕) ขององค์การบริหารส่วน</w:t>
      </w:r>
      <w:r w:rsidR="00E5547B" w:rsidRPr="002447F7">
        <w:rPr>
          <w:rFonts w:ascii="TH SarabunIT๙" w:hAnsi="TH SarabunIT๙" w:cs="TH SarabunIT๙"/>
          <w:cs/>
        </w:rPr>
        <w:t>ตำบล</w:t>
      </w:r>
      <w:r w:rsidR="00CC5625">
        <w:rPr>
          <w:rFonts w:ascii="TH SarabunIT๙" w:hAnsi="TH SarabunIT๙" w:cs="TH SarabunIT๙"/>
          <w:cs/>
        </w:rPr>
        <w:t>บ้านนา</w:t>
      </w:r>
      <w:r w:rsidR="00E5547B" w:rsidRPr="002447F7">
        <w:rPr>
          <w:rFonts w:ascii="TH SarabunIT๙" w:hAnsi="TH SarabunIT๙" w:cs="TH SarabunIT๙"/>
          <w:cs/>
        </w:rPr>
        <w:t xml:space="preserve">  นั้น  ได้ทำการประเมินสถานการณ์สภาพแวดล้อมภายนอกที่เกี่ยวข้อง  ซึ่งมีรายละเอียดดังนี้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64"/>
        <w:gridCol w:w="2105"/>
        <w:gridCol w:w="1985"/>
        <w:gridCol w:w="1701"/>
        <w:gridCol w:w="1984"/>
      </w:tblGrid>
      <w:tr w:rsidR="00E5547B" w:rsidRPr="005A73BE" w:rsidTr="00495B21">
        <w:tc>
          <w:tcPr>
            <w:tcW w:w="1864" w:type="dxa"/>
          </w:tcPr>
          <w:p w:rsidR="00E5547B" w:rsidRPr="005A73BE" w:rsidRDefault="00E5547B" w:rsidP="008B2D41">
            <w:pPr>
              <w:tabs>
                <w:tab w:val="num" w:pos="426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ดาน</w:t>
            </w:r>
          </w:p>
        </w:tc>
        <w:tc>
          <w:tcPr>
            <w:tcW w:w="2105" w:type="dxa"/>
          </w:tcPr>
          <w:p w:rsidR="00E5547B" w:rsidRPr="005A73BE" w:rsidRDefault="00E5547B" w:rsidP="008B2D41">
            <w:pPr>
              <w:tabs>
                <w:tab w:val="num" w:pos="426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สถานการณ์ภาพแวดล้อม</w:t>
            </w:r>
          </w:p>
          <w:p w:rsidR="00E5547B" w:rsidRPr="005A73BE" w:rsidRDefault="00E5547B" w:rsidP="008B2D41">
            <w:pPr>
              <w:tabs>
                <w:tab w:val="num" w:pos="426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ภายนอกที่เกี่ยวข้อง</w:t>
            </w:r>
          </w:p>
        </w:tc>
        <w:tc>
          <w:tcPr>
            <w:tcW w:w="1985" w:type="dxa"/>
          </w:tcPr>
          <w:p w:rsidR="00E5547B" w:rsidRPr="005A73BE" w:rsidRDefault="002447F7" w:rsidP="008B2D41">
            <w:pPr>
              <w:tabs>
                <w:tab w:val="num" w:pos="426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ขอบข่าย</w:t>
            </w:r>
            <w:r w:rsidR="00E5547B" w:rsidRPr="005A73B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และปริมาณของปัญหา/</w:t>
            </w:r>
          </w:p>
          <w:p w:rsidR="00E5547B" w:rsidRPr="005A73BE" w:rsidRDefault="00E5547B" w:rsidP="008B2D41">
            <w:pPr>
              <w:tabs>
                <w:tab w:val="num" w:pos="426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ความต้องการ</w:t>
            </w:r>
            <w:r w:rsidRPr="005A73B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E5547B" w:rsidRPr="005A73BE" w:rsidRDefault="00E5547B" w:rsidP="008B2D41">
            <w:pPr>
              <w:tabs>
                <w:tab w:val="num" w:pos="426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พื้นที่เปาหมาย/</w:t>
            </w:r>
            <w:r w:rsidRPr="005A73B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5A73B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กลุ่มเป้าหมาย</w:t>
            </w:r>
          </w:p>
        </w:tc>
        <w:tc>
          <w:tcPr>
            <w:tcW w:w="1984" w:type="dxa"/>
          </w:tcPr>
          <w:p w:rsidR="00E5547B" w:rsidRPr="005A73BE" w:rsidRDefault="00E5547B" w:rsidP="008B2D41">
            <w:pPr>
              <w:tabs>
                <w:tab w:val="num" w:pos="426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ความคาดหวังและ</w:t>
            </w:r>
            <w:r w:rsidRPr="005A73B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5A73B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แนวโนมอนาคต</w:t>
            </w:r>
          </w:p>
        </w:tc>
      </w:tr>
      <w:tr w:rsidR="0067096D" w:rsidRPr="005A73BE" w:rsidTr="00495B21">
        <w:tc>
          <w:tcPr>
            <w:tcW w:w="1864" w:type="dxa"/>
          </w:tcPr>
          <w:p w:rsidR="0067096D" w:rsidRPr="005A73BE" w:rsidRDefault="0067096D" w:rsidP="008B2D41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๑. </w:t>
            </w:r>
            <w:r w:rsidRPr="0067096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ด้านบริหารราชการให้มีประสิทธิภาพคุณภาพตามหลักธรรมาภิบาล</w:t>
            </w:r>
          </w:p>
        </w:tc>
        <w:tc>
          <w:tcPr>
            <w:tcW w:w="2105" w:type="dxa"/>
          </w:tcPr>
          <w:p w:rsidR="0067096D" w:rsidRDefault="0067096D" w:rsidP="0067096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๑) ประชาชนบางส่วนยังขาดความรู้เกี่ยวกับระบบการทำงานของ อบต.</w:t>
            </w:r>
          </w:p>
          <w:p w:rsidR="002B6644" w:rsidRPr="005A73BE" w:rsidRDefault="002B6644" w:rsidP="0067096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985" w:type="dxa"/>
          </w:tcPr>
          <w:p w:rsidR="0067096D" w:rsidRPr="005A73BE" w:rsidRDefault="002B6644" w:rsidP="002B6644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การขาดความรู้ ความเข้าใจที่ถูกต้อง</w:t>
            </w:r>
          </w:p>
        </w:tc>
        <w:tc>
          <w:tcPr>
            <w:tcW w:w="1701" w:type="dxa"/>
          </w:tcPr>
          <w:p w:rsidR="0067096D" w:rsidRPr="005A73BE" w:rsidRDefault="002B6644" w:rsidP="005A73BE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ประชาชนในเขต อบต.</w:t>
            </w:r>
          </w:p>
        </w:tc>
        <w:tc>
          <w:tcPr>
            <w:tcW w:w="1984" w:type="dxa"/>
          </w:tcPr>
          <w:p w:rsidR="0067096D" w:rsidRPr="005A73BE" w:rsidRDefault="002B6644" w:rsidP="008B2D41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ประชาชนมีความรู้ ความเข้าใจมากขึ้น และสามารถเสนอแนวทางการแก้ไขปัญหาที่เกิดขึ้นในหมู่บ้าน</w:t>
            </w:r>
          </w:p>
        </w:tc>
      </w:tr>
      <w:tr w:rsidR="007E15F5" w:rsidRPr="005A73BE" w:rsidTr="00495B21">
        <w:tc>
          <w:tcPr>
            <w:tcW w:w="1864" w:type="dxa"/>
            <w:vMerge w:val="restart"/>
          </w:tcPr>
          <w:p w:rsidR="007E15F5" w:rsidRPr="002B6644" w:rsidRDefault="007E15F5" w:rsidP="002B6644">
            <w:pPr>
              <w:rPr>
                <w:rFonts w:ascii="TH SarabunIT๙" w:hAnsi="TH SarabunIT๙" w:cs="TH SarabunIT๙"/>
                <w:b/>
                <w:bCs/>
              </w:rPr>
            </w:pPr>
            <w:r w:rsidRPr="002B6644">
              <w:rPr>
                <w:rFonts w:ascii="TH SarabunIT๙" w:hAnsi="TH SarabunIT๙" w:cs="TH SarabunIT๙"/>
                <w:b/>
                <w:bCs/>
                <w:cs/>
              </w:rPr>
              <w:t>๒. ด้านการลดความเหลื่อมล้ำทางสังคมและพัฒนาคุณภาพชีวิตประชาชน</w:t>
            </w:r>
          </w:p>
          <w:p w:rsidR="007E15F5" w:rsidRDefault="007E15F5" w:rsidP="002B6644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05" w:type="dxa"/>
          </w:tcPr>
          <w:p w:rsidR="007E15F5" w:rsidRPr="005A73BE" w:rsidRDefault="007E15F5" w:rsidP="002B6644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๑) การศึกษาสื่อการเรียนการสอนยังไม่พอเพียง เด็กนักเรียนไม่ได้รับการศึกษาต่อในระดับที่สูงกว่าขั้นพื้นฐาน และขาดงบประมาณในการศึกษา ครอบครัวยากจน   </w:t>
            </w:r>
          </w:p>
        </w:tc>
        <w:tc>
          <w:tcPr>
            <w:tcW w:w="1985" w:type="dxa"/>
          </w:tcPr>
          <w:p w:rsidR="007E15F5" w:rsidRPr="005A73BE" w:rsidRDefault="007E15F5" w:rsidP="002B6644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สังคมในชุมชน</w:t>
            </w:r>
          </w:p>
          <w:p w:rsidR="007E15F5" w:rsidRPr="005A73BE" w:rsidRDefault="007E15F5" w:rsidP="002B6644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7E15F5" w:rsidRPr="005A73BE" w:rsidRDefault="007E15F5" w:rsidP="002B6644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เด็กนักเรียนในเขต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อบต.</w:t>
            </w:r>
          </w:p>
        </w:tc>
        <w:tc>
          <w:tcPr>
            <w:tcW w:w="1984" w:type="dxa"/>
          </w:tcPr>
          <w:p w:rsidR="007E15F5" w:rsidRPr="005A73BE" w:rsidRDefault="007E15F5" w:rsidP="002B6644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มีสื่อการเรียนการสอนที่พอเพียง  เด็กนักเรียนได้รับ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ารศึกษาที่สูงขึ้น มีงบประมาณในการศึกษาเล่าเรียน</w:t>
            </w:r>
          </w:p>
        </w:tc>
      </w:tr>
      <w:tr w:rsidR="007E15F5" w:rsidRPr="005A73BE" w:rsidTr="00495B21">
        <w:tc>
          <w:tcPr>
            <w:tcW w:w="1864" w:type="dxa"/>
            <w:vMerge/>
          </w:tcPr>
          <w:p w:rsidR="007E15F5" w:rsidRDefault="007E15F5" w:rsidP="002B6644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05" w:type="dxa"/>
          </w:tcPr>
          <w:p w:rsidR="007E15F5" w:rsidRPr="005A73BE" w:rsidRDefault="007E15F5" w:rsidP="002B6644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๒) เด็กและผู้สูงอายุบางครอบครัว ผู้สูงอายุอยู่ตามลำพัง และรับภาระในการดูแลเด็ก</w:t>
            </w:r>
          </w:p>
        </w:tc>
        <w:tc>
          <w:tcPr>
            <w:tcW w:w="1985" w:type="dxa"/>
          </w:tcPr>
          <w:p w:rsidR="007E15F5" w:rsidRPr="005A73BE" w:rsidRDefault="007E15F5" w:rsidP="00495B21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การได้รับการดูแลเด็กและผู้สูงอายุ</w:t>
            </w:r>
          </w:p>
        </w:tc>
        <w:tc>
          <w:tcPr>
            <w:tcW w:w="1701" w:type="dxa"/>
          </w:tcPr>
          <w:p w:rsidR="007E15F5" w:rsidRPr="005A73BE" w:rsidRDefault="007E15F5" w:rsidP="002B6644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ผู้สูงอายุและเด็กในเขต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อบต.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984" w:type="dxa"/>
          </w:tcPr>
          <w:p w:rsidR="007E15F5" w:rsidRPr="005A73BE" w:rsidRDefault="007E15F5" w:rsidP="002B6644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ผู้สูงอายุและเด็กได้รับการดูแลที่ดี</w:t>
            </w:r>
          </w:p>
        </w:tc>
      </w:tr>
      <w:tr w:rsidR="007E15F5" w:rsidRPr="005A73BE" w:rsidTr="00495B21">
        <w:tc>
          <w:tcPr>
            <w:tcW w:w="1864" w:type="dxa"/>
            <w:vMerge/>
          </w:tcPr>
          <w:p w:rsidR="007E15F5" w:rsidRDefault="007E15F5" w:rsidP="002B6644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05" w:type="dxa"/>
          </w:tcPr>
          <w:p w:rsidR="007E15F5" w:rsidRPr="005A73BE" w:rsidRDefault="007E15F5" w:rsidP="002B6644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๓) ผู้พิการไม่ได้รับความช่วยเหลือในดำรงชีวิต</w:t>
            </w:r>
          </w:p>
        </w:tc>
        <w:tc>
          <w:tcPr>
            <w:tcW w:w="1985" w:type="dxa"/>
          </w:tcPr>
          <w:p w:rsidR="007E15F5" w:rsidRPr="005A73BE" w:rsidRDefault="007E15F5" w:rsidP="002B6644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การได้รับการดูแลผุ้พิการ</w:t>
            </w:r>
          </w:p>
        </w:tc>
        <w:tc>
          <w:tcPr>
            <w:tcW w:w="1701" w:type="dxa"/>
          </w:tcPr>
          <w:p w:rsidR="007E15F5" w:rsidRPr="005A73BE" w:rsidRDefault="007E15F5" w:rsidP="002B6644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- ผู้พิการในเขต อบต.</w:t>
            </w:r>
          </w:p>
        </w:tc>
        <w:tc>
          <w:tcPr>
            <w:tcW w:w="1984" w:type="dxa"/>
          </w:tcPr>
          <w:p w:rsidR="007E15F5" w:rsidRPr="005A73BE" w:rsidRDefault="007E15F5" w:rsidP="002B6644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ผู้พิการได้รับความช่วยเหลือในการดำรงชีวิตและทั่วถึง</w:t>
            </w:r>
          </w:p>
        </w:tc>
      </w:tr>
      <w:tr w:rsidR="007E15F5" w:rsidRPr="005A73BE" w:rsidTr="00495B21">
        <w:tc>
          <w:tcPr>
            <w:tcW w:w="1864" w:type="dxa"/>
            <w:vMerge/>
          </w:tcPr>
          <w:p w:rsidR="007E15F5" w:rsidRPr="002B6644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05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) ประชาชนในพื้นที่บางรายมีที่อยู่อาศัยไม่มั่นคงแข็งแรง</w:t>
            </w:r>
          </w:p>
        </w:tc>
        <w:tc>
          <w:tcPr>
            <w:tcW w:w="1985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ที่อยู่อาศัย</w:t>
            </w:r>
          </w:p>
        </w:tc>
        <w:tc>
          <w:tcPr>
            <w:tcW w:w="1701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ประชาชนในพื้นที่ที่ได้รับความเดือนร้อนเรื่องที่อยู่อาศัย</w:t>
            </w:r>
          </w:p>
        </w:tc>
        <w:tc>
          <w:tcPr>
            <w:tcW w:w="1984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ประชาชนในพื้นที่ได้รับความช่วยเหลือซ่อมแซมที่อยู่อาศัยให้มั่งคงแข็งแรง </w:t>
            </w:r>
          </w:p>
        </w:tc>
      </w:tr>
      <w:tr w:rsidR="007E15F5" w:rsidRPr="005A73BE" w:rsidTr="00495B21">
        <w:tc>
          <w:tcPr>
            <w:tcW w:w="1864" w:type="dxa"/>
            <w:vMerge/>
          </w:tcPr>
          <w:p w:rsidR="007E15F5" w:rsidRPr="002B6644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05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) มีการระบาดของโรคอุบัติใหม่ โรคระบาด โรคติดต่อ</w:t>
            </w:r>
          </w:p>
        </w:tc>
        <w:tc>
          <w:tcPr>
            <w:tcW w:w="1985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ด้านสาธารณสุข</w:t>
            </w:r>
          </w:p>
        </w:tc>
        <w:tc>
          <w:tcPr>
            <w:tcW w:w="1701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ในเขต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อบต.</w:t>
            </w:r>
          </w:p>
        </w:tc>
        <w:tc>
          <w:tcPr>
            <w:tcW w:w="1984" w:type="dxa"/>
          </w:tcPr>
          <w:p w:rsidR="007E15F5" w:rsidRPr="005A73BE" w:rsidRDefault="007E15F5" w:rsidP="00696EB4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- 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ในพื้นที</w:t>
            </w:r>
            <w:r w:rsidR="00696E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่ไม่มีการระบาดของโรคอุบัติใหม่ </w:t>
            </w:r>
            <w:r w:rsidR="00696E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รคระบาด  โรคติดต่อ</w:t>
            </w:r>
          </w:p>
        </w:tc>
      </w:tr>
      <w:tr w:rsidR="007E15F5" w:rsidRPr="005A73BE" w:rsidTr="00495B21">
        <w:tc>
          <w:tcPr>
            <w:tcW w:w="1864" w:type="dxa"/>
            <w:vMerge/>
          </w:tcPr>
          <w:p w:rsidR="007E15F5" w:rsidRPr="002B6644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05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) ประชาชนในพื้นที่ป่วยเป็นโรคเรื้อรังแนวโน้มที่เพิ่มขึ้น เช่น เบาหวาน  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ความดัน</w:t>
            </w:r>
          </w:p>
        </w:tc>
        <w:tc>
          <w:tcPr>
            <w:tcW w:w="1985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- ด้านการแพทย์</w:t>
            </w:r>
          </w:p>
        </w:tc>
        <w:tc>
          <w:tcPr>
            <w:tcW w:w="1701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ประชาชนกลุ่มเสี่ยงและผู้ป่วย</w:t>
            </w:r>
          </w:p>
        </w:tc>
        <w:tc>
          <w:tcPr>
            <w:tcW w:w="1984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ประชาชนหายจากการเจ็บป่วย</w:t>
            </w:r>
          </w:p>
        </w:tc>
      </w:tr>
      <w:tr w:rsidR="007E15F5" w:rsidRPr="005A73BE" w:rsidTr="00495B21">
        <w:tc>
          <w:tcPr>
            <w:tcW w:w="1864" w:type="dxa"/>
            <w:vMerge w:val="restart"/>
          </w:tcPr>
          <w:p w:rsidR="007E15F5" w:rsidRPr="002B6644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05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) ประชาชนบริโภคอาหารที่ปลอดภัย</w:t>
            </w:r>
          </w:p>
        </w:tc>
        <w:tc>
          <w:tcPr>
            <w:tcW w:w="1985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ด้านสาธารณสุข</w:t>
            </w:r>
          </w:p>
        </w:tc>
        <w:tc>
          <w:tcPr>
            <w:tcW w:w="1701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ประชาชนในเขต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</w:p>
        </w:tc>
        <w:tc>
          <w:tcPr>
            <w:tcW w:w="1984" w:type="dxa"/>
          </w:tcPr>
          <w:p w:rsidR="007E15F5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ประชาชนทราบและสามารถเลือกบริโภคอาหารที่ปลอดภัยได้ถูกต้อง</w:t>
            </w:r>
          </w:p>
          <w:p w:rsidR="00211E7C" w:rsidRPr="005A73BE" w:rsidRDefault="00211E7C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7E15F5" w:rsidRPr="005A73BE" w:rsidTr="00495B21">
        <w:tc>
          <w:tcPr>
            <w:tcW w:w="1864" w:type="dxa"/>
            <w:vMerge/>
          </w:tcPr>
          <w:p w:rsidR="007E15F5" w:rsidRPr="002B6644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05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๘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) มีการขยายตัวของประชากรเพิ่มมากขึ้นทำให้เกิดการขยายตัวของอาคารบ้านเรือนทำให้เกิดเป็นชุมชนแออัด  </w:t>
            </w:r>
          </w:p>
        </w:tc>
        <w:tc>
          <w:tcPr>
            <w:tcW w:w="1985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ประชากร</w:t>
            </w:r>
          </w:p>
        </w:tc>
        <w:tc>
          <w:tcPr>
            <w:tcW w:w="1701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พื้นที่ในเขต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อบต.</w:t>
            </w:r>
          </w:p>
        </w:tc>
        <w:tc>
          <w:tcPr>
            <w:tcW w:w="1984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ควบคุมการก่อสร้างอาคารบ้านเรือนการพิจารณาออกใบอนุญาตเพื่อไม่เกิดปัญหาจากการก่อสร้างอาคาร</w:t>
            </w:r>
          </w:p>
        </w:tc>
      </w:tr>
      <w:tr w:rsidR="007E15F5" w:rsidRPr="005A73BE" w:rsidTr="00495B21">
        <w:tc>
          <w:tcPr>
            <w:tcW w:w="1864" w:type="dxa"/>
            <w:vMerge/>
          </w:tcPr>
          <w:p w:rsidR="007E15F5" w:rsidRPr="002B6644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05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๙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) เยาวชนและวัยรุ่นติดเกมส์ สิ่งลามก บุหรี่ เหล้า สาเสพติด และท้องก่อนวัยอันสมควร    </w:t>
            </w:r>
          </w:p>
        </w:tc>
        <w:tc>
          <w:tcPr>
            <w:tcW w:w="1985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เยาวชนและวัยรุ่นใช้เวลาว่างให้เป็นประโยชน์</w:t>
            </w:r>
          </w:p>
        </w:tc>
        <w:tc>
          <w:tcPr>
            <w:tcW w:w="1701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เยาวชนและวัยรุ่นในเขต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อบต.</w:t>
            </w:r>
          </w:p>
        </w:tc>
        <w:tc>
          <w:tcPr>
            <w:tcW w:w="1984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เยาวชนและวัยรุ่นมีอนาคตที่ดี</w:t>
            </w:r>
          </w:p>
        </w:tc>
      </w:tr>
      <w:tr w:rsidR="007E15F5" w:rsidRPr="005A73BE" w:rsidTr="00495B21">
        <w:tc>
          <w:tcPr>
            <w:tcW w:w="1864" w:type="dxa"/>
            <w:vMerge/>
          </w:tcPr>
          <w:p w:rsidR="007E15F5" w:rsidRPr="002B6644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05" w:type="dxa"/>
          </w:tcPr>
          <w:p w:rsidR="007E15F5" w:rsidRPr="005A73BE" w:rsidRDefault="007E15F5" w:rsidP="00F1362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๑๐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) ประชาชนกรอายุตั้งแต่ ๓๕ ขึ้นไป ไม่ได้ตรวจสุขภาพประจำปี </w:t>
            </w:r>
          </w:p>
        </w:tc>
        <w:tc>
          <w:tcPr>
            <w:tcW w:w="1985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การได้รับการตรวจสุขภาพ</w:t>
            </w:r>
          </w:p>
        </w:tc>
        <w:tc>
          <w:tcPr>
            <w:tcW w:w="1701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ประชาชนในเขต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อบต. 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ที่อายุ ๓๕  ขึ้นไป</w:t>
            </w:r>
          </w:p>
        </w:tc>
        <w:tc>
          <w:tcPr>
            <w:tcW w:w="1984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ประชาชนที่อายุ ๓๕ ขึ้นไปได้รับการตรวจสุขภาพทุกคน </w:t>
            </w:r>
          </w:p>
        </w:tc>
      </w:tr>
      <w:tr w:rsidR="007E15F5" w:rsidRPr="005A73BE" w:rsidTr="00495B21">
        <w:tc>
          <w:tcPr>
            <w:tcW w:w="1864" w:type="dxa"/>
            <w:vMerge/>
          </w:tcPr>
          <w:p w:rsidR="007E15F5" w:rsidRPr="002B6644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05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๗) ในเขต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อบต. 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ไม่มีแหล่งท่องเที่ยวและกิจกรรมการท่องเที่ยว</w:t>
            </w:r>
          </w:p>
        </w:tc>
        <w:tc>
          <w:tcPr>
            <w:tcW w:w="1985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การท่องเที่ยว</w:t>
            </w:r>
          </w:p>
        </w:tc>
        <w:tc>
          <w:tcPr>
            <w:tcW w:w="1701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ในเขต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อบต.</w:t>
            </w:r>
          </w:p>
        </w:tc>
        <w:tc>
          <w:tcPr>
            <w:tcW w:w="1984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มีแหล่งทองเที่ยวในเขต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อบต. 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และส่งเสริมกิจกรรมการท่องเที่ยวเพิ่มมากขึ้น</w:t>
            </w:r>
          </w:p>
        </w:tc>
      </w:tr>
      <w:tr w:rsidR="007E15F5" w:rsidRPr="005A73BE" w:rsidTr="00495B21">
        <w:tc>
          <w:tcPr>
            <w:tcW w:w="1864" w:type="dxa"/>
            <w:vMerge/>
          </w:tcPr>
          <w:p w:rsidR="007E15F5" w:rsidRPr="002B6644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05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) ศิลปะ วัฒนธรรม  จารีต ประเพรีและ๓มิปัญหาท้องถิ่นถูกลืมเลือนไปมาก</w:t>
            </w:r>
          </w:p>
        </w:tc>
        <w:tc>
          <w:tcPr>
            <w:tcW w:w="1985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ศิลปะ วัฒนธรรม  จารีต ประเพรีและ๓มิปัญหาท้องถิ่น ถูกลืมเลือนไปมาก</w:t>
            </w:r>
          </w:p>
        </w:tc>
        <w:tc>
          <w:tcPr>
            <w:tcW w:w="1701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ประชาชนในเขต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อบต.</w:t>
            </w:r>
          </w:p>
        </w:tc>
        <w:tc>
          <w:tcPr>
            <w:tcW w:w="1984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ยกย่อง เชิดชูคนดีหรือปราชญ์ชาวบ้านในโอกาสต่างๆ เพื่อเป็นตัวอย่างแก่เยาวชนและประช</w:t>
            </w:r>
            <w:r w:rsidR="00696EB4">
              <w:rPr>
                <w:rFonts w:ascii="TH SarabunIT๙" w:hAnsi="TH SarabunIT๙" w:cs="TH SarabunIT๙"/>
                <w:sz w:val="28"/>
                <w:szCs w:val="28"/>
                <w:cs/>
              </w:rPr>
              <w:t>าชน ศิลปะ วัฒนธรรม จารีต ประเพ</w:t>
            </w:r>
            <w:r w:rsidR="00696E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ณี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และภูมิปัญญาท้องถิ่น ไม่ถูกลืมและคงอยู่สืบไป</w:t>
            </w:r>
          </w:p>
        </w:tc>
      </w:tr>
      <w:tr w:rsidR="007E15F5" w:rsidRPr="005A73BE" w:rsidTr="00495B21">
        <w:tc>
          <w:tcPr>
            <w:tcW w:w="1864" w:type="dxa"/>
            <w:vMerge/>
          </w:tcPr>
          <w:p w:rsidR="007E15F5" w:rsidRPr="002B6644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05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๑๒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) การจราจรบนถนนมีเพิ่มมากขึ้นอาจทำให้เกิดอุบัติเหตุขึ้นได้</w:t>
            </w:r>
          </w:p>
        </w:tc>
        <w:tc>
          <w:tcPr>
            <w:tcW w:w="1985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การจราจร</w:t>
            </w:r>
          </w:p>
        </w:tc>
        <w:tc>
          <w:tcPr>
            <w:tcW w:w="1701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ประชาชนที่สัญจรไปมาบนถนน</w:t>
            </w:r>
          </w:p>
        </w:tc>
        <w:tc>
          <w:tcPr>
            <w:tcW w:w="1984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มีระบบควบ</w:t>
            </w:r>
            <w:r w:rsidR="00696EB4">
              <w:rPr>
                <w:rFonts w:ascii="TH SarabunIT๙" w:hAnsi="TH SarabunIT๙" w:cs="TH SarabunIT๙"/>
                <w:sz w:val="28"/>
                <w:szCs w:val="28"/>
                <w:cs/>
              </w:rPr>
              <w:t>คุมการจราจร เช่น ติดตั้งสัญญาณไ</w:t>
            </w:r>
            <w:r w:rsidR="00696E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ฟก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ระพริบเพื่อเตือนให้ระมัดระวัง</w:t>
            </w:r>
          </w:p>
        </w:tc>
      </w:tr>
      <w:tr w:rsidR="007E15F5" w:rsidRPr="005A73BE" w:rsidTr="00495B21">
        <w:tc>
          <w:tcPr>
            <w:tcW w:w="1864" w:type="dxa"/>
            <w:vMerge w:val="restart"/>
          </w:tcPr>
          <w:p w:rsidR="007E15F5" w:rsidRPr="002B6644" w:rsidRDefault="00495B21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>
              <w:br w:type="page"/>
            </w:r>
          </w:p>
        </w:tc>
        <w:tc>
          <w:tcPr>
            <w:tcW w:w="2105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๑๓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) มีการทำลายและลักขโมยทรัพย์สินของประชาชนและราชการรวมทั้งเกิดการทะเลาะวิวาทกันในชุมชน </w:t>
            </w:r>
          </w:p>
        </w:tc>
        <w:tc>
          <w:tcPr>
            <w:tcW w:w="1985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การรักษาความปลอดภัยในชีวิตและทรัพย์สินของประชาชน</w:t>
            </w:r>
          </w:p>
        </w:tc>
        <w:tc>
          <w:tcPr>
            <w:tcW w:w="1701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ประชาชนและส่วนราชการ</w:t>
            </w:r>
          </w:p>
        </w:tc>
        <w:tc>
          <w:tcPr>
            <w:tcW w:w="1984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มีการป้องกันและรักษาความปลอดภัยในชีวิตและทรัพย์สินของประชาชนละส่วนราชการ เช่น การติดตั้งกล้องวงจรปิด  การให้ผู้นำ อปพร. ควบคุมและระงับเหตุทะเลาวิวาท</w:t>
            </w:r>
          </w:p>
        </w:tc>
      </w:tr>
      <w:tr w:rsidR="007E15F5" w:rsidRPr="005A73BE" w:rsidTr="00495B21">
        <w:tc>
          <w:tcPr>
            <w:tcW w:w="1864" w:type="dxa"/>
            <w:vMerge/>
          </w:tcPr>
          <w:p w:rsidR="007E15F5" w:rsidRPr="002B6644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05" w:type="dxa"/>
          </w:tcPr>
          <w:p w:rsidR="007E15F5" w:rsidRPr="005A73BE" w:rsidRDefault="007E15F5" w:rsidP="00F1362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๑๔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) ประชากรที่สูบบุหรี่ 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จำนวน ๓๐๐ คน</w:t>
            </w:r>
            <w:r w:rsidRPr="005A73B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ดื่มสุรา </w:t>
            </w:r>
          </w:p>
        </w:tc>
        <w:tc>
          <w:tcPr>
            <w:tcW w:w="1985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- ก</w:t>
            </w:r>
            <w:r w:rsidR="00696E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ารดำเนินการตาม</w:t>
            </w:r>
            <w:r w:rsidR="00696EB4"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กฎหมาย กรณีที่ฝ่า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ฝืนกฎหมาย</w:t>
            </w:r>
          </w:p>
        </w:tc>
        <w:tc>
          <w:tcPr>
            <w:tcW w:w="1701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- ประชาชนที่สูบ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บุหรี่และดื่มสุรา</w:t>
            </w:r>
          </w:p>
        </w:tc>
        <w:tc>
          <w:tcPr>
            <w:tcW w:w="1984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- ประชาชนเลิกสูบบุหรี่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และเลิกดื่มสุรา</w:t>
            </w:r>
          </w:p>
        </w:tc>
      </w:tr>
      <w:tr w:rsidR="007E15F5" w:rsidRPr="005A73BE" w:rsidTr="00495B21">
        <w:tc>
          <w:tcPr>
            <w:tcW w:w="1864" w:type="dxa"/>
            <w:vMerge w:val="restart"/>
          </w:tcPr>
          <w:p w:rsidR="00FC3EA3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  <w:r w:rsidRPr="002B6644">
              <w:rPr>
                <w:rFonts w:ascii="TH SarabunIT๙" w:hAnsi="TH SarabunIT๙" w:cs="TH SarabunIT๙" w:hint="cs"/>
                <w:b/>
                <w:bCs/>
                <w:cs/>
              </w:rPr>
              <w:lastRenderedPageBreak/>
              <w:t xml:space="preserve">๓. </w:t>
            </w:r>
            <w:r w:rsidRPr="002B6644">
              <w:rPr>
                <w:rFonts w:ascii="TH SarabunIT๙" w:hAnsi="TH SarabunIT๙" w:cs="TH SarabunIT๙"/>
                <w:b/>
                <w:bCs/>
                <w:cs/>
              </w:rPr>
              <w:t xml:space="preserve">ด้านการพัฒนาด้านการเกษตร  เศรษฐกิจ </w:t>
            </w:r>
          </w:p>
          <w:p w:rsidR="00FC3EA3" w:rsidRDefault="00FC3EA3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  <w:r w:rsidRPr="002B6644">
              <w:rPr>
                <w:rFonts w:ascii="TH SarabunIT๙" w:hAnsi="TH SarabunIT๙" w:cs="TH SarabunIT๙"/>
                <w:b/>
                <w:bCs/>
                <w:cs/>
              </w:rPr>
              <w:t>อุตสาหกรรม</w:t>
            </w:r>
          </w:p>
          <w:p w:rsidR="007E15F5" w:rsidRPr="005A73BE" w:rsidRDefault="007E15F5" w:rsidP="00FC3EA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B6644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105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) ไฟฟ้าส่องสว่างทางและที่สาธา</w:t>
            </w:r>
            <w:r w:rsidR="00696EB4">
              <w:rPr>
                <w:rFonts w:ascii="TH SarabunIT๙" w:hAnsi="TH SarabunIT๙" w:cs="TH SarabunIT๙"/>
                <w:sz w:val="28"/>
                <w:szCs w:val="28"/>
                <w:cs/>
              </w:rPr>
              <w:t>รณะยังไม่สามารถดำเนินการครอบ</w:t>
            </w:r>
            <w:r w:rsidR="00696E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พื้นที่ได้ทั้งหมด</w:t>
            </w:r>
          </w:p>
        </w:tc>
        <w:tc>
          <w:tcPr>
            <w:tcW w:w="1985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ไฟฟ้า</w:t>
            </w:r>
          </w:p>
        </w:tc>
        <w:tc>
          <w:tcPr>
            <w:tcW w:w="1701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ทางและที่สาธารณะในเขต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อบต.</w:t>
            </w:r>
          </w:p>
        </w:tc>
        <w:tc>
          <w:tcPr>
            <w:tcW w:w="1984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ทางและที่สาธารณะมีแสงสว่างเพียงพอประชาชนได้รับความสะดวกในการสัญจรไปมาและป้องกันการเกิดอาชญากรรมได้</w:t>
            </w:r>
          </w:p>
        </w:tc>
      </w:tr>
      <w:tr w:rsidR="007E15F5" w:rsidRPr="005A73BE" w:rsidTr="00495B21">
        <w:tc>
          <w:tcPr>
            <w:tcW w:w="1864" w:type="dxa"/>
            <w:vMerge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05" w:type="dxa"/>
          </w:tcPr>
          <w:p w:rsidR="007E15F5" w:rsidRPr="005A73BE" w:rsidRDefault="007E15F5" w:rsidP="002048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) 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หมู่บ้า</w:t>
            </w:r>
            <w:r w:rsidR="002048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ขยายมากขึ้นระบบระบายน้ำยังไม่เพียงพอ </w:t>
            </w:r>
          </w:p>
        </w:tc>
        <w:tc>
          <w:tcPr>
            <w:tcW w:w="1985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ราง/ท่อระบายน้ำ</w:t>
            </w:r>
          </w:p>
        </w:tc>
        <w:tc>
          <w:tcPr>
            <w:tcW w:w="1701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พื้นที่ใน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อบต.</w:t>
            </w:r>
          </w:p>
        </w:tc>
        <w:tc>
          <w:tcPr>
            <w:tcW w:w="1984" w:type="dxa"/>
          </w:tcPr>
          <w:p w:rsidR="007E15F5" w:rsidRPr="005A73BE" w:rsidRDefault="007E15F5" w:rsidP="002048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มี</w:t>
            </w:r>
            <w:r w:rsidR="002048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คลอง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ระบายน้ำสามารถระบายน้ำได้สะดวก </w:t>
            </w:r>
          </w:p>
        </w:tc>
      </w:tr>
      <w:tr w:rsidR="007E15F5" w:rsidRPr="005A73BE" w:rsidTr="00495B21">
        <w:tc>
          <w:tcPr>
            <w:tcW w:w="1864" w:type="dxa"/>
            <w:vMerge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05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)  ถนนในตำบ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ลยังเป็นถนนดิน ถนนลูกรัง และเป็นหลุมเป็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นบ่อ</w:t>
            </w:r>
          </w:p>
        </w:tc>
        <w:tc>
          <w:tcPr>
            <w:tcW w:w="1985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ถนน</w:t>
            </w:r>
          </w:p>
        </w:tc>
        <w:tc>
          <w:tcPr>
            <w:tcW w:w="1701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ทางและที่สาธารณะในเขต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อบต.</w:t>
            </w:r>
          </w:p>
        </w:tc>
        <w:tc>
          <w:tcPr>
            <w:tcW w:w="1984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- มีถนนให้ประชาชนได้สัญจรไปมาสะดวก </w:t>
            </w:r>
          </w:p>
        </w:tc>
      </w:tr>
      <w:tr w:rsidR="007E15F5" w:rsidRPr="005A73BE" w:rsidTr="00495B21">
        <w:tc>
          <w:tcPr>
            <w:tcW w:w="1864" w:type="dxa"/>
            <w:vMerge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05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๔) ประชาชนต้องการเส้นทางในการสัญจรไปมาเพิ่มมากขึ้นและ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อบต.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ไม่สามารถดำเนินการได้เนื่องจาก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งบประมาณมีไม่เพียงพอ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985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เส้นทางคมนาคม</w:t>
            </w:r>
          </w:p>
        </w:tc>
        <w:tc>
          <w:tcPr>
            <w:tcW w:w="1701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เส้นทางคมนาคมที่เป็นสาธารณะและประชาชนมีความต้องการให้ดำเนินการ</w:t>
            </w:r>
          </w:p>
        </w:tc>
        <w:tc>
          <w:tcPr>
            <w:tcW w:w="1984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มีเส้นทางในการคมนาคมเพียงพอและ ประชาชนได้รับความสะดวกในการสัญจรไปมา</w:t>
            </w:r>
          </w:p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E15F5" w:rsidRPr="005A73BE" w:rsidTr="00495B21">
        <w:tc>
          <w:tcPr>
            <w:tcW w:w="1864" w:type="dxa"/>
            <w:vMerge/>
          </w:tcPr>
          <w:p w:rsidR="007E15F5" w:rsidRPr="005A73BE" w:rsidRDefault="007E15F5" w:rsidP="00AF037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105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) ประชาชนไม่มีการวางแผนในการดำเนินงาน</w:t>
            </w:r>
          </w:p>
        </w:tc>
        <w:tc>
          <w:tcPr>
            <w:tcW w:w="1985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การวางแผน</w:t>
            </w:r>
          </w:p>
        </w:tc>
        <w:tc>
          <w:tcPr>
            <w:tcW w:w="1701" w:type="dxa"/>
          </w:tcPr>
          <w:p w:rsidR="007E15F5" w:rsidRDefault="007E15F5" w:rsidP="002048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ประชาชนในเขต</w:t>
            </w:r>
          </w:p>
          <w:p w:rsidR="002048F5" w:rsidRPr="005A73BE" w:rsidRDefault="002048F5" w:rsidP="002048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</w:p>
        </w:tc>
        <w:tc>
          <w:tcPr>
            <w:tcW w:w="1984" w:type="dxa"/>
          </w:tcPr>
          <w:p w:rsidR="008D0457" w:rsidRPr="005A73BE" w:rsidRDefault="007E15F5" w:rsidP="00211E7C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ประชาชนสามารถวางแผนการดำเนินงานได้เอง</w:t>
            </w:r>
          </w:p>
        </w:tc>
      </w:tr>
      <w:tr w:rsidR="007E15F5" w:rsidRPr="005A73BE" w:rsidTr="00D802C7">
        <w:tc>
          <w:tcPr>
            <w:tcW w:w="1864" w:type="dxa"/>
            <w:vMerge w:val="restart"/>
          </w:tcPr>
          <w:p w:rsidR="007E15F5" w:rsidRPr="005A73BE" w:rsidRDefault="007E15F5" w:rsidP="00AF037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105" w:type="dxa"/>
          </w:tcPr>
          <w:p w:rsidR="007E15F5" w:rsidRPr="005A73BE" w:rsidRDefault="008D0457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="007E15F5"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) ผลผลิตทางการเกษตรราคาตกต่ำระยะทางในการขนส่งผลผลิตไกลจากแหล่งรับซื้อ </w:t>
            </w:r>
          </w:p>
        </w:tc>
        <w:tc>
          <w:tcPr>
            <w:tcW w:w="1985" w:type="dxa"/>
          </w:tcPr>
          <w:p w:rsidR="007E15F5" w:rsidRPr="005A73BE" w:rsidRDefault="007E15F5" w:rsidP="007E15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การรวมกลุ่มต่อรองกับพ่อค้าคนกลาง</w:t>
            </w:r>
          </w:p>
        </w:tc>
        <w:tc>
          <w:tcPr>
            <w:tcW w:w="1701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เกษตรกรในพื้นที่</w:t>
            </w:r>
          </w:p>
        </w:tc>
        <w:tc>
          <w:tcPr>
            <w:tcW w:w="1984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ผลผลิตมีราคาสูงขึ้น</w:t>
            </w:r>
          </w:p>
        </w:tc>
      </w:tr>
      <w:tr w:rsidR="007E15F5" w:rsidRPr="005A73BE" w:rsidTr="00D802C7">
        <w:tc>
          <w:tcPr>
            <w:tcW w:w="1864" w:type="dxa"/>
            <w:vMerge/>
          </w:tcPr>
          <w:p w:rsidR="007E15F5" w:rsidRPr="005A73BE" w:rsidRDefault="007E15F5" w:rsidP="00AF037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105" w:type="dxa"/>
          </w:tcPr>
          <w:p w:rsidR="007E15F5" w:rsidRPr="005A73BE" w:rsidRDefault="008D0457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="007E15F5"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) ค่าแรงต่ำค่าครองชีพสูงขาดแคลนการจ้างงาน</w:t>
            </w:r>
          </w:p>
        </w:tc>
        <w:tc>
          <w:tcPr>
            <w:tcW w:w="1985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การเพิ่มค่าแรงให้เหมาะสมกับการทำงาน</w:t>
            </w:r>
          </w:p>
        </w:tc>
        <w:tc>
          <w:tcPr>
            <w:tcW w:w="1701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ผู้ประกอบอาชีพรับจ้าง</w:t>
            </w:r>
          </w:p>
        </w:tc>
        <w:tc>
          <w:tcPr>
            <w:tcW w:w="1984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ค่าแรงสูงขึ้นเหมาะสมกับค่าครองชีพ มีการจ้างงานมากขึ้น</w:t>
            </w:r>
          </w:p>
        </w:tc>
      </w:tr>
      <w:tr w:rsidR="007E15F5" w:rsidRPr="005A73BE" w:rsidTr="00D802C7">
        <w:tc>
          <w:tcPr>
            <w:tcW w:w="1864" w:type="dxa"/>
            <w:vMerge/>
          </w:tcPr>
          <w:p w:rsidR="007E15F5" w:rsidRPr="005A73BE" w:rsidRDefault="007E15F5" w:rsidP="00AF037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105" w:type="dxa"/>
          </w:tcPr>
          <w:p w:rsidR="007E15F5" w:rsidRPr="005A73BE" w:rsidRDefault="008D0457" w:rsidP="00F13624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7E15F5"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) ครัวเรือน</w:t>
            </w:r>
            <w:r w:rsidR="007E15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ยัง</w:t>
            </w:r>
            <w:r w:rsidR="007E15F5"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มีรายได้เฉลี่ยต่อปี ต่ำกว่า ๓๐,๐๐๐ บาท  </w:t>
            </w:r>
          </w:p>
        </w:tc>
        <w:tc>
          <w:tcPr>
            <w:tcW w:w="1985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เพิ่มช่องทางในการประกอบอาชีพ</w:t>
            </w:r>
          </w:p>
        </w:tc>
        <w:tc>
          <w:tcPr>
            <w:tcW w:w="1701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ประชาชนที่มีรายได้ต่ำกว่าเกณฑ์มาตรฐาน</w:t>
            </w:r>
          </w:p>
        </w:tc>
        <w:tc>
          <w:tcPr>
            <w:tcW w:w="1984" w:type="dxa"/>
          </w:tcPr>
          <w:p w:rsidR="007E15F5" w:rsidRPr="005A73BE" w:rsidRDefault="007E15F5" w:rsidP="00AF037D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ไม่มีครัวที่ตกเกณฑ์มาตรฐานรายได้</w:t>
            </w:r>
          </w:p>
        </w:tc>
      </w:tr>
      <w:tr w:rsidR="007E15F5" w:rsidRPr="005A73BE" w:rsidTr="00D802C7">
        <w:tc>
          <w:tcPr>
            <w:tcW w:w="1864" w:type="dxa"/>
            <w:vMerge w:val="restart"/>
          </w:tcPr>
          <w:p w:rsidR="007E15F5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  <w:r w:rsidRPr="005A73B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๓. </w:t>
            </w:r>
            <w:r w:rsidRPr="001F3133">
              <w:rPr>
                <w:rFonts w:ascii="TH SarabunIT๙" w:hAnsi="TH SarabunIT๙" w:cs="TH SarabunIT๙"/>
                <w:b/>
                <w:bCs/>
                <w:cs/>
              </w:rPr>
              <w:t>ด้านทรัพยากรและสิ่งแวดล้อม</w:t>
            </w:r>
          </w:p>
          <w:p w:rsidR="00211E7C" w:rsidRDefault="00211E7C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:rsidR="00211E7C" w:rsidRDefault="00211E7C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:rsidR="00211E7C" w:rsidRDefault="00211E7C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:rsidR="00211E7C" w:rsidRDefault="00211E7C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:rsidR="00211E7C" w:rsidRDefault="00211E7C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:rsidR="00211E7C" w:rsidRDefault="00211E7C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:rsidR="00211E7C" w:rsidRDefault="00211E7C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:rsidR="00211E7C" w:rsidRDefault="00211E7C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:rsidR="00211E7C" w:rsidRDefault="00211E7C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:rsidR="00211E7C" w:rsidRDefault="00211E7C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:rsidR="00211E7C" w:rsidRDefault="00211E7C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:rsidR="00211E7C" w:rsidRDefault="00211E7C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:rsidR="00211E7C" w:rsidRDefault="00211E7C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:rsidR="00211E7C" w:rsidRPr="005A73BE" w:rsidRDefault="00211E7C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105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๑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) ปริมาณขยะและน้ำเสียเพิ่มมากขึ้น</w:t>
            </w:r>
          </w:p>
        </w:tc>
        <w:tc>
          <w:tcPr>
            <w:tcW w:w="1985" w:type="dxa"/>
            <w:vMerge w:val="restart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ปัญหามลพิษทางอากาศ</w:t>
            </w:r>
          </w:p>
        </w:tc>
        <w:tc>
          <w:tcPr>
            <w:tcW w:w="1701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ในเขต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อบต.</w:t>
            </w:r>
          </w:p>
        </w:tc>
        <w:tc>
          <w:tcPr>
            <w:tcW w:w="1984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ปริมาณขยะและน้ำเสียถูกกำจัดให้หมดด้วยวิธีการที่ถูกต้อง</w:t>
            </w:r>
          </w:p>
        </w:tc>
      </w:tr>
      <w:tr w:rsidR="007E15F5" w:rsidRPr="005A73BE" w:rsidTr="00D802C7">
        <w:tc>
          <w:tcPr>
            <w:tcW w:w="1864" w:type="dxa"/>
            <w:vMerge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05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๒) พื้นที่ป่าภายในเขต อบต. มีน้อย</w:t>
            </w:r>
          </w:p>
        </w:tc>
        <w:tc>
          <w:tcPr>
            <w:tcW w:w="1985" w:type="dxa"/>
            <w:vMerge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984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เพิ่มพื้นที่ป่า ต้นไม้ให้มากขึ้น</w:t>
            </w:r>
          </w:p>
        </w:tc>
      </w:tr>
      <w:tr w:rsidR="007E15F5" w:rsidRPr="005A73BE" w:rsidTr="00D802C7">
        <w:tc>
          <w:tcPr>
            <w:tcW w:w="1864" w:type="dxa"/>
            <w:vMerge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05" w:type="dxa"/>
          </w:tcPr>
          <w:p w:rsidR="007E15F5" w:rsidRPr="001F3133" w:rsidRDefault="007E15F5" w:rsidP="004842E6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๓)  ประชาชนยังเผา</w:t>
            </w:r>
            <w:r w:rsidR="004842E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ป่า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เกิดมลพิษ</w:t>
            </w:r>
          </w:p>
        </w:tc>
        <w:tc>
          <w:tcPr>
            <w:tcW w:w="1985" w:type="dxa"/>
            <w:vMerge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84" w:type="dxa"/>
          </w:tcPr>
          <w:p w:rsidR="007E15F5" w:rsidRPr="005A73BE" w:rsidRDefault="007E15F5" w:rsidP="001F3133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ในพื้นที่ไม่มีการเผาฯ เกิดขึ้น</w:t>
            </w:r>
          </w:p>
        </w:tc>
      </w:tr>
      <w:tr w:rsidR="007E15F5" w:rsidRPr="005A73BE" w:rsidTr="00D802C7">
        <w:tc>
          <w:tcPr>
            <w:tcW w:w="1864" w:type="dxa"/>
            <w:vMerge/>
          </w:tcPr>
          <w:p w:rsidR="007E15F5" w:rsidRPr="005A73BE" w:rsidRDefault="007E15F5" w:rsidP="007E15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05" w:type="dxa"/>
          </w:tcPr>
          <w:p w:rsidR="007E15F5" w:rsidRPr="005A73BE" w:rsidRDefault="007E15F5" w:rsidP="007E15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) มีปัญหาเรื่องขยะและ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สัตว์เลี้ยง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เพิ่มมากขึ้นส่งกลิ่นเหม็นรำคาญ</w:t>
            </w:r>
          </w:p>
        </w:tc>
        <w:tc>
          <w:tcPr>
            <w:tcW w:w="1985" w:type="dxa"/>
          </w:tcPr>
          <w:p w:rsidR="007E15F5" w:rsidRPr="005A73BE" w:rsidRDefault="007E15F5" w:rsidP="007E15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7E15F5" w:rsidRPr="005A73BE" w:rsidRDefault="007E15F5" w:rsidP="007E15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ผู้ประกอบการและชุมชนในเขตพื้นที่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อบต.</w:t>
            </w:r>
          </w:p>
        </w:tc>
        <w:tc>
          <w:tcPr>
            <w:tcW w:w="1984" w:type="dxa"/>
          </w:tcPr>
          <w:p w:rsidR="007E15F5" w:rsidRPr="005A73BE" w:rsidRDefault="007E15F5" w:rsidP="007E15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ปัญหาขยะและ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สัตว์เลี้ยง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ลดลง 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ประชาชน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สามารถกำจัดขยะและ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มูลสัตว์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ได้โดยไม่ส่งผลกระทบต่อชุมชน </w:t>
            </w:r>
          </w:p>
        </w:tc>
      </w:tr>
      <w:tr w:rsidR="007E15F5" w:rsidRPr="005A73BE" w:rsidTr="00D802C7">
        <w:tc>
          <w:tcPr>
            <w:tcW w:w="1864" w:type="dxa"/>
            <w:vMerge/>
          </w:tcPr>
          <w:p w:rsidR="007E15F5" w:rsidRPr="005A73BE" w:rsidRDefault="007E15F5" w:rsidP="007E15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05" w:type="dxa"/>
          </w:tcPr>
          <w:p w:rsidR="007E15F5" w:rsidRPr="005A73BE" w:rsidRDefault="007E15F5" w:rsidP="007E15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๕) 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ประชาชนบางครัวเรือนบริโภค-บริโภคน้ำที่ยังไม่สะอาดและมีสิ่งเจือปน เ</w:t>
            </w:r>
            <w:r w:rsidR="00211E7C">
              <w:rPr>
                <w:rFonts w:ascii="TH SarabunIT๙" w:hAnsi="TH SarabunIT๙" w:cs="TH SarabunIT๙"/>
                <w:sz w:val="28"/>
                <w:szCs w:val="28"/>
                <w:cs/>
              </w:rPr>
              <w:t>ช่น จากน้ำฝน น้ำที่ไม่ได้คุณภาพ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มีตะกอน </w:t>
            </w:r>
          </w:p>
        </w:tc>
        <w:tc>
          <w:tcPr>
            <w:tcW w:w="1985" w:type="dxa"/>
          </w:tcPr>
          <w:p w:rsidR="007E15F5" w:rsidRPr="005A73BE" w:rsidRDefault="007E15F5" w:rsidP="007E15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การอุปโภค-บริโภค</w:t>
            </w:r>
          </w:p>
        </w:tc>
        <w:tc>
          <w:tcPr>
            <w:tcW w:w="1701" w:type="dxa"/>
          </w:tcPr>
          <w:p w:rsidR="007E15F5" w:rsidRPr="005A73BE" w:rsidRDefault="007E15F5" w:rsidP="007E15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ประชาชนในเขต</w:t>
            </w:r>
            <w:r w:rsidRPr="005A73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</w:p>
        </w:tc>
        <w:tc>
          <w:tcPr>
            <w:tcW w:w="1984" w:type="dxa"/>
          </w:tcPr>
          <w:p w:rsidR="007E15F5" w:rsidRPr="005A73BE" w:rsidRDefault="007E15F5" w:rsidP="007E15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ประชาชนบริโภคน้ำที่สะอาดถูกสุขลักษณะ</w:t>
            </w:r>
          </w:p>
        </w:tc>
      </w:tr>
      <w:tr w:rsidR="007E15F5" w:rsidRPr="005A73BE" w:rsidTr="00D802C7">
        <w:tc>
          <w:tcPr>
            <w:tcW w:w="1864" w:type="dxa"/>
            <w:vMerge/>
          </w:tcPr>
          <w:p w:rsidR="007E15F5" w:rsidRPr="005A73BE" w:rsidRDefault="007E15F5" w:rsidP="007E15F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05" w:type="dxa"/>
          </w:tcPr>
          <w:p w:rsidR="007E15F5" w:rsidRDefault="007E15F5" w:rsidP="002048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) เป็นพื้นที่ที่มีดิน</w:t>
            </w:r>
            <w:r w:rsidR="002048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อุดมสมบูรณ์และน้ำใต้ดินสามารถใช้ในการเกษตรและอุปโภค บริโภคได้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เป็น</w:t>
            </w:r>
          </w:p>
          <w:p w:rsidR="002048F5" w:rsidRPr="005A73BE" w:rsidRDefault="002048F5" w:rsidP="002048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อย่างดี</w:t>
            </w:r>
          </w:p>
        </w:tc>
        <w:tc>
          <w:tcPr>
            <w:tcW w:w="1985" w:type="dxa"/>
          </w:tcPr>
          <w:p w:rsidR="007E15F5" w:rsidRPr="005A73BE" w:rsidRDefault="007E15F5" w:rsidP="007E15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ดินและน้ำใต้ดิน</w:t>
            </w:r>
          </w:p>
          <w:p w:rsidR="007E15F5" w:rsidRPr="005A73BE" w:rsidRDefault="007E15F5" w:rsidP="007E15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สิ่งแวดล้อม</w:t>
            </w:r>
          </w:p>
        </w:tc>
        <w:tc>
          <w:tcPr>
            <w:tcW w:w="1701" w:type="dxa"/>
          </w:tcPr>
          <w:p w:rsidR="007E15F5" w:rsidRPr="005A73BE" w:rsidRDefault="007E15F5" w:rsidP="007E15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พื้นที่ในเขต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อบต.</w:t>
            </w:r>
          </w:p>
        </w:tc>
        <w:tc>
          <w:tcPr>
            <w:tcW w:w="1984" w:type="dxa"/>
          </w:tcPr>
          <w:p w:rsidR="007E15F5" w:rsidRPr="005A73BE" w:rsidRDefault="007E15F5" w:rsidP="002048F5">
            <w:pPr>
              <w:tabs>
                <w:tab w:val="num" w:pos="426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>- ปัญหาเรื่อง</w:t>
            </w:r>
            <w:r w:rsidR="002048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แหล่งน้ำไม่เพียงพอ ต้อง</w:t>
            </w:r>
            <w:r w:rsidRPr="005A73B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จัดหาแหล่งน้ำจากแหล่งอื่นเพิ่มมากขึ้น  </w:t>
            </w:r>
          </w:p>
        </w:tc>
      </w:tr>
    </w:tbl>
    <w:p w:rsidR="00E5547B" w:rsidRPr="00495B21" w:rsidRDefault="00E5547B" w:rsidP="00E5547B">
      <w:pPr>
        <w:ind w:firstLine="2160"/>
        <w:jc w:val="right"/>
        <w:rPr>
          <w:rFonts w:ascii="TH SarabunIT๙" w:hAnsi="TH SarabunIT๙" w:cs="TH SarabunIT๙"/>
          <w:b/>
          <w:bCs/>
          <w:sz w:val="28"/>
          <w:szCs w:val="28"/>
        </w:rPr>
      </w:pPr>
    </w:p>
    <w:p w:rsidR="005A73BE" w:rsidRDefault="005A73BE" w:rsidP="00E5547B">
      <w:pPr>
        <w:ind w:firstLine="2160"/>
        <w:jc w:val="right"/>
        <w:rPr>
          <w:rFonts w:ascii="TH SarabunIT๙" w:hAnsi="TH SarabunIT๙" w:cs="TH SarabunIT๙"/>
          <w:b/>
          <w:bCs/>
          <w:sz w:val="28"/>
          <w:szCs w:val="28"/>
        </w:rPr>
      </w:pPr>
    </w:p>
    <w:p w:rsidR="005A73BE" w:rsidRDefault="005A73BE" w:rsidP="00E5547B">
      <w:pPr>
        <w:ind w:firstLine="2160"/>
        <w:jc w:val="right"/>
        <w:rPr>
          <w:rFonts w:ascii="TH SarabunIT๙" w:hAnsi="TH SarabunIT๙" w:cs="TH SarabunIT๙"/>
          <w:b/>
          <w:bCs/>
          <w:sz w:val="28"/>
          <w:szCs w:val="28"/>
        </w:rPr>
      </w:pPr>
    </w:p>
    <w:p w:rsidR="005A73BE" w:rsidRDefault="005A73BE" w:rsidP="00E5547B">
      <w:pPr>
        <w:ind w:firstLine="2160"/>
        <w:jc w:val="right"/>
        <w:rPr>
          <w:rFonts w:ascii="TH SarabunIT๙" w:hAnsi="TH SarabunIT๙" w:cs="TH SarabunIT๙"/>
          <w:b/>
          <w:bCs/>
          <w:sz w:val="28"/>
          <w:szCs w:val="28"/>
        </w:rPr>
      </w:pPr>
    </w:p>
    <w:p w:rsidR="005A73BE" w:rsidRDefault="005A73BE" w:rsidP="005A73BE">
      <w:pPr>
        <w:jc w:val="center"/>
        <w:rPr>
          <w:rFonts w:ascii="TH SarabunIT๙" w:hAnsi="TH SarabunIT๙" w:cs="TH SarabunIT๙"/>
          <w:b/>
          <w:bCs/>
          <w:color w:val="000000"/>
          <w:sz w:val="28"/>
          <w:szCs w:val="28"/>
        </w:rPr>
      </w:pPr>
      <w:r>
        <w:rPr>
          <w:rFonts w:ascii="TH SarabunIT๙" w:hAnsi="TH SarabunIT๙" w:cs="TH SarabunIT๙"/>
          <w:b/>
          <w:bCs/>
          <w:color w:val="000000"/>
          <w:sz w:val="28"/>
          <w:szCs w:val="28"/>
        </w:rPr>
        <w:t>************************************</w:t>
      </w:r>
    </w:p>
    <w:p w:rsidR="00A50421" w:rsidRPr="005A73BE" w:rsidRDefault="00A50421" w:rsidP="005A73BE">
      <w:pPr>
        <w:jc w:val="center"/>
        <w:rPr>
          <w:rFonts w:ascii="TH SarabunIT๙" w:hAnsi="TH SarabunIT๙" w:cs="TH SarabunIT๙"/>
          <w:b/>
          <w:bCs/>
          <w:color w:val="000000"/>
          <w:sz w:val="28"/>
          <w:szCs w:val="28"/>
          <w:cs/>
        </w:rPr>
      </w:pPr>
    </w:p>
    <w:sectPr w:rsidR="00A50421" w:rsidRPr="005A73BE" w:rsidSect="00D81439">
      <w:headerReference w:type="default" r:id="rId10"/>
      <w:footerReference w:type="default" r:id="rId11"/>
      <w:pgSz w:w="11906" w:h="16838" w:code="9"/>
      <w:pgMar w:top="1134" w:right="1134" w:bottom="567" w:left="1418" w:header="567" w:footer="284" w:gutter="0"/>
      <w:pgNumType w:fmt="thaiNumbers" w:start="23"/>
      <w:cols w:space="720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003D" w:rsidRDefault="0053003D" w:rsidP="00EE695F">
      <w:r>
        <w:separator/>
      </w:r>
    </w:p>
  </w:endnote>
  <w:endnote w:type="continuationSeparator" w:id="1">
    <w:p w:rsidR="0053003D" w:rsidRDefault="0053003D" w:rsidP="00EE69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73" w:rsidRPr="002447F7" w:rsidRDefault="00EC5273" w:rsidP="00EE695F">
    <w:pPr>
      <w:pStyle w:val="a3"/>
      <w:jc w:val="right"/>
      <w:rPr>
        <w:rFonts w:ascii="TH SarabunIT๙" w:hAnsi="TH SarabunIT๙" w:cs="TH SarabunIT๙"/>
        <w:b/>
        <w:bCs/>
        <w:i/>
        <w:iCs/>
        <w:sz w:val="28"/>
        <w:szCs w:val="28"/>
      </w:rPr>
    </w:pPr>
    <w:r w:rsidRPr="002447F7">
      <w:rPr>
        <w:rFonts w:ascii="TH SarabunIT๙" w:hAnsi="TH SarabunIT๙" w:cs="TH SarabunIT๙"/>
        <w:b/>
        <w:bCs/>
        <w:i/>
        <w:iCs/>
        <w:sz w:val="28"/>
        <w:szCs w:val="28"/>
        <w:cs/>
      </w:rPr>
      <w:t>แผนพัฒนาท้องถิ่น (พ.ศ. ๒๕๖๑ – ๒๕๖๕)</w:t>
    </w:r>
  </w:p>
  <w:p w:rsidR="00EC5273" w:rsidRPr="002447F7" w:rsidRDefault="00EC5273" w:rsidP="00EE695F">
    <w:pPr>
      <w:pStyle w:val="a3"/>
      <w:jc w:val="right"/>
      <w:rPr>
        <w:rFonts w:ascii="TH SarabunIT๙" w:hAnsi="TH SarabunIT๙" w:cs="TH SarabunIT๙"/>
        <w:sz w:val="28"/>
        <w:szCs w:val="28"/>
      </w:rPr>
    </w:pPr>
    <w:r w:rsidRPr="002447F7">
      <w:rPr>
        <w:rFonts w:ascii="TH SarabunIT๙" w:hAnsi="TH SarabunIT๙" w:cs="TH SarabunIT๙"/>
        <w:b/>
        <w:bCs/>
        <w:i/>
        <w:iCs/>
        <w:sz w:val="28"/>
        <w:szCs w:val="28"/>
        <w:cs/>
      </w:rPr>
      <w:t>โดยองค์การบริหารส่วนตำบล</w:t>
    </w:r>
    <w:r>
      <w:rPr>
        <w:rFonts w:ascii="TH SarabunIT๙" w:hAnsi="TH SarabunIT๙" w:cs="TH SarabunIT๙"/>
        <w:b/>
        <w:bCs/>
        <w:i/>
        <w:iCs/>
        <w:sz w:val="28"/>
        <w:szCs w:val="28"/>
        <w:cs/>
      </w:rPr>
      <w:t>บ้านนา</w:t>
    </w:r>
    <w:r w:rsidRPr="002447F7">
      <w:rPr>
        <w:rFonts w:ascii="TH SarabunIT๙" w:hAnsi="TH SarabunIT๙" w:cs="TH SarabunIT๙"/>
        <w:b/>
        <w:bCs/>
        <w:i/>
        <w:iCs/>
        <w:sz w:val="28"/>
        <w:szCs w:val="28"/>
        <w:cs/>
      </w:rPr>
      <w:t xml:space="preserve"> อำเภอ</w:t>
    </w:r>
    <w:r>
      <w:rPr>
        <w:rFonts w:ascii="TH SarabunIT๙" w:hAnsi="TH SarabunIT๙" w:cs="TH SarabunIT๙"/>
        <w:b/>
        <w:bCs/>
        <w:i/>
        <w:iCs/>
        <w:sz w:val="28"/>
        <w:szCs w:val="28"/>
        <w:cs/>
      </w:rPr>
      <w:t>เมือง</w:t>
    </w:r>
    <w:r w:rsidRPr="002447F7">
      <w:rPr>
        <w:rFonts w:ascii="TH SarabunIT๙" w:hAnsi="TH SarabunIT๙" w:cs="TH SarabunIT๙"/>
        <w:b/>
        <w:bCs/>
        <w:i/>
        <w:iCs/>
        <w:sz w:val="28"/>
        <w:szCs w:val="28"/>
        <w:cs/>
      </w:rPr>
      <w:t xml:space="preserve">  จังหวัด</w:t>
    </w:r>
    <w:r>
      <w:rPr>
        <w:rFonts w:ascii="TH SarabunIT๙" w:hAnsi="TH SarabunIT๙" w:cs="TH SarabunIT๙"/>
        <w:b/>
        <w:bCs/>
        <w:i/>
        <w:iCs/>
        <w:sz w:val="28"/>
        <w:szCs w:val="28"/>
        <w:cs/>
      </w:rPr>
      <w:t>ชุมพร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003D" w:rsidRDefault="0053003D" w:rsidP="00EE695F">
      <w:r>
        <w:separator/>
      </w:r>
    </w:p>
  </w:footnote>
  <w:footnote w:type="continuationSeparator" w:id="1">
    <w:p w:rsidR="0053003D" w:rsidRDefault="0053003D" w:rsidP="00EE69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SarabunIT๙" w:hAnsi="TH SarabunIT๙" w:cs="TH SarabunIT๙"/>
        <w:szCs w:val="32"/>
        <w:cs/>
        <w:lang w:val="th-TH"/>
      </w:rPr>
      <w:id w:val="165551245"/>
      <w:docPartObj>
        <w:docPartGallery w:val="Page Numbers (Top of Page)"/>
        <w:docPartUnique/>
      </w:docPartObj>
    </w:sdtPr>
    <w:sdtContent>
      <w:p w:rsidR="00EC5273" w:rsidRPr="007B3219" w:rsidRDefault="00EC5273">
        <w:pPr>
          <w:pStyle w:val="a3"/>
          <w:jc w:val="center"/>
          <w:rPr>
            <w:rFonts w:ascii="TH SarabunIT๙" w:hAnsi="TH SarabunIT๙" w:cs="TH SarabunIT๙"/>
            <w:szCs w:val="32"/>
          </w:rPr>
        </w:pPr>
        <w:r w:rsidRPr="007B3219">
          <w:rPr>
            <w:rFonts w:ascii="TH SarabunIT๙" w:hAnsi="TH SarabunIT๙" w:cs="TH SarabunIT๙"/>
            <w:szCs w:val="32"/>
            <w:cs/>
            <w:lang w:val="th-TH"/>
          </w:rPr>
          <w:t xml:space="preserve">~ </w:t>
        </w:r>
        <w:r w:rsidR="002640B3" w:rsidRPr="007B3219">
          <w:rPr>
            <w:rFonts w:ascii="TH SarabunIT๙" w:hAnsi="TH SarabunIT๙" w:cs="TH SarabunIT๙"/>
            <w:szCs w:val="32"/>
          </w:rPr>
          <w:fldChar w:fldCharType="begin"/>
        </w:r>
        <w:r w:rsidRPr="007B3219">
          <w:rPr>
            <w:rFonts w:ascii="TH SarabunIT๙" w:hAnsi="TH SarabunIT๙" w:cs="TH SarabunIT๙"/>
            <w:szCs w:val="32"/>
          </w:rPr>
          <w:instrText xml:space="preserve"> PAGE    \* MERGEFORMAT </w:instrText>
        </w:r>
        <w:r w:rsidR="002640B3" w:rsidRPr="007B3219">
          <w:rPr>
            <w:rFonts w:ascii="TH SarabunIT๙" w:hAnsi="TH SarabunIT๙" w:cs="TH SarabunIT๙"/>
            <w:szCs w:val="32"/>
          </w:rPr>
          <w:fldChar w:fldCharType="separate"/>
        </w:r>
        <w:r w:rsidR="00056D6E" w:rsidRPr="00056D6E">
          <w:rPr>
            <w:rFonts w:ascii="TH SarabunIT๙" w:hAnsi="TH SarabunIT๙" w:cs="TH SarabunIT๙"/>
            <w:noProof/>
            <w:szCs w:val="32"/>
            <w:cs/>
            <w:lang w:val="th-TH"/>
          </w:rPr>
          <w:t>๔๕</w:t>
        </w:r>
        <w:r w:rsidR="002640B3" w:rsidRPr="007B3219">
          <w:rPr>
            <w:rFonts w:ascii="TH SarabunIT๙" w:hAnsi="TH SarabunIT๙" w:cs="TH SarabunIT๙"/>
            <w:szCs w:val="32"/>
          </w:rPr>
          <w:fldChar w:fldCharType="end"/>
        </w:r>
        <w:r w:rsidRPr="007B3219">
          <w:rPr>
            <w:rFonts w:ascii="TH SarabunIT๙" w:hAnsi="TH SarabunIT๙" w:cs="TH SarabunIT๙"/>
            <w:szCs w:val="32"/>
            <w:cs/>
            <w:lang w:val="th-TH"/>
          </w:rPr>
          <w:t xml:space="preserve"> ~</w:t>
        </w:r>
      </w:p>
    </w:sdtContent>
  </w:sdt>
  <w:p w:rsidR="00EC5273" w:rsidRDefault="00EC527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59F3"/>
    <w:multiLevelType w:val="hybridMultilevel"/>
    <w:tmpl w:val="2966AE1C"/>
    <w:lvl w:ilvl="0" w:tplc="1AEC2E28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0F01512"/>
    <w:multiLevelType w:val="hybridMultilevel"/>
    <w:tmpl w:val="EBE8A65C"/>
    <w:lvl w:ilvl="0" w:tplc="87B0FCF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1874144"/>
    <w:multiLevelType w:val="hybridMultilevel"/>
    <w:tmpl w:val="61AC805A"/>
    <w:lvl w:ilvl="0" w:tplc="5B5A056C">
      <w:start w:val="1"/>
      <w:numFmt w:val="thaiNumbers"/>
      <w:lvlText w:val="%1)"/>
      <w:lvlJc w:val="left"/>
      <w:pPr>
        <w:ind w:left="720" w:hanging="720"/>
      </w:pPr>
      <w:rPr>
        <w:rFonts w:ascii="TH Baijam" w:hAnsi="TH Baijam" w:cs="TH Baijam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241C2A"/>
    <w:multiLevelType w:val="hybridMultilevel"/>
    <w:tmpl w:val="67C0CECE"/>
    <w:lvl w:ilvl="0" w:tplc="4190A39E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0C3803B6"/>
    <w:multiLevelType w:val="hybridMultilevel"/>
    <w:tmpl w:val="23ACDFFC"/>
    <w:lvl w:ilvl="0" w:tplc="1638CD6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9853B3"/>
    <w:multiLevelType w:val="hybridMultilevel"/>
    <w:tmpl w:val="5FF806D0"/>
    <w:lvl w:ilvl="0" w:tplc="E51AB72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A842B2"/>
    <w:multiLevelType w:val="hybridMultilevel"/>
    <w:tmpl w:val="E580DE5A"/>
    <w:lvl w:ilvl="0" w:tplc="5DA2AD46">
      <w:start w:val="1"/>
      <w:numFmt w:val="thaiNumbers"/>
      <w:lvlText w:val="%1)"/>
      <w:lvlJc w:val="left"/>
      <w:pPr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0CBC38CC"/>
    <w:multiLevelType w:val="hybridMultilevel"/>
    <w:tmpl w:val="189A1254"/>
    <w:lvl w:ilvl="0" w:tplc="D414C3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EB44834"/>
    <w:multiLevelType w:val="hybridMultilevel"/>
    <w:tmpl w:val="F830D93A"/>
    <w:lvl w:ilvl="0" w:tplc="30D26FEC">
      <w:start w:val="1"/>
      <w:numFmt w:val="decimal"/>
      <w:lvlText w:val="%1."/>
      <w:lvlJc w:val="left"/>
      <w:pPr>
        <w:ind w:left="1080" w:hanging="360"/>
      </w:pPr>
      <w:rPr>
        <w:rFonts w:ascii="TH SarabunIT๙" w:hAnsi="TH SarabunIT๙" w:cs="TH SarabunIT๙" w:hint="default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35E228A"/>
    <w:multiLevelType w:val="hybridMultilevel"/>
    <w:tmpl w:val="FD3EC6E8"/>
    <w:lvl w:ilvl="0" w:tplc="4B323C56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63A68E7"/>
    <w:multiLevelType w:val="hybridMultilevel"/>
    <w:tmpl w:val="6856338C"/>
    <w:lvl w:ilvl="0" w:tplc="FC829EFE">
      <w:start w:val="1"/>
      <w:numFmt w:val="decimal"/>
      <w:lvlText w:val="%1."/>
      <w:lvlJc w:val="left"/>
      <w:pPr>
        <w:ind w:left="1800" w:hanging="360"/>
      </w:pPr>
      <w:rPr>
        <w:rFonts w:ascii="TH SarabunIT๙" w:eastAsia="Cordia New" w:hAnsi="TH SarabunIT๙" w:cs="TH SarabunIT๙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7A83910"/>
    <w:multiLevelType w:val="hybridMultilevel"/>
    <w:tmpl w:val="3662A9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904B4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7D87E9F"/>
    <w:multiLevelType w:val="hybridMultilevel"/>
    <w:tmpl w:val="A21A57AE"/>
    <w:lvl w:ilvl="0" w:tplc="37807FDC">
      <w:start w:val="3"/>
      <w:numFmt w:val="thaiNumbers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1C8141BF"/>
    <w:multiLevelType w:val="hybridMultilevel"/>
    <w:tmpl w:val="0018D5B0"/>
    <w:lvl w:ilvl="0" w:tplc="059A5B96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61E065A"/>
    <w:multiLevelType w:val="hybridMultilevel"/>
    <w:tmpl w:val="93B89EF2"/>
    <w:lvl w:ilvl="0" w:tplc="55BA45B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80D42E3"/>
    <w:multiLevelType w:val="hybridMultilevel"/>
    <w:tmpl w:val="A248383C"/>
    <w:lvl w:ilvl="0" w:tplc="EEB88B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86563A4"/>
    <w:multiLevelType w:val="hybridMultilevel"/>
    <w:tmpl w:val="C09EF444"/>
    <w:lvl w:ilvl="0" w:tplc="840C504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295B5313"/>
    <w:multiLevelType w:val="hybridMultilevel"/>
    <w:tmpl w:val="8E20F774"/>
    <w:lvl w:ilvl="0" w:tplc="EF10F33A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2BEA6BF3"/>
    <w:multiLevelType w:val="hybridMultilevel"/>
    <w:tmpl w:val="A118A19C"/>
    <w:lvl w:ilvl="0" w:tplc="D012D994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30D5201E"/>
    <w:multiLevelType w:val="hybridMultilevel"/>
    <w:tmpl w:val="3EC2FA12"/>
    <w:lvl w:ilvl="0" w:tplc="9C260DF8">
      <w:start w:val="3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66F7F34"/>
    <w:multiLevelType w:val="hybridMultilevel"/>
    <w:tmpl w:val="51BC15EA"/>
    <w:lvl w:ilvl="0" w:tplc="3C9479D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7311C68"/>
    <w:multiLevelType w:val="hybridMultilevel"/>
    <w:tmpl w:val="EAB6E9FA"/>
    <w:lvl w:ilvl="0" w:tplc="3FE472FE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3C584875"/>
    <w:multiLevelType w:val="hybridMultilevel"/>
    <w:tmpl w:val="F708828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57C8802">
      <w:start w:val="1"/>
      <w:numFmt w:val="decimal"/>
      <w:lvlText w:val="%2."/>
      <w:lvlJc w:val="left"/>
      <w:pPr>
        <w:ind w:left="1440" w:hanging="360"/>
      </w:pPr>
      <w:rPr>
        <w:rFonts w:ascii="TH SarabunIT๙" w:eastAsia="Cordia New" w:hAnsi="TH SarabunIT๙" w:cs="TH SarabunIT๙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2811E4"/>
    <w:multiLevelType w:val="hybridMultilevel"/>
    <w:tmpl w:val="87BCAC04"/>
    <w:lvl w:ilvl="0" w:tplc="396E87AE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06A5B59"/>
    <w:multiLevelType w:val="hybridMultilevel"/>
    <w:tmpl w:val="385685E2"/>
    <w:lvl w:ilvl="0" w:tplc="B9CEA5C0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42E6341F"/>
    <w:multiLevelType w:val="hybridMultilevel"/>
    <w:tmpl w:val="1F86B4CE"/>
    <w:lvl w:ilvl="0" w:tplc="C1207FF2">
      <w:start w:val="1"/>
      <w:numFmt w:val="decimal"/>
      <w:lvlText w:val="%1."/>
      <w:lvlJc w:val="left"/>
      <w:pPr>
        <w:ind w:left="1967" w:hanging="1116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4552C9B"/>
    <w:multiLevelType w:val="hybridMultilevel"/>
    <w:tmpl w:val="EF3202B6"/>
    <w:lvl w:ilvl="0" w:tplc="3A960FF0">
      <w:start w:val="1"/>
      <w:numFmt w:val="thaiNumbers"/>
      <w:lvlText w:val="%1."/>
      <w:lvlJc w:val="left"/>
      <w:pPr>
        <w:ind w:left="1470" w:hanging="375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7">
    <w:nsid w:val="454778BC"/>
    <w:multiLevelType w:val="hybridMultilevel"/>
    <w:tmpl w:val="70E6A530"/>
    <w:lvl w:ilvl="0" w:tplc="611AB8B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456B6EF6"/>
    <w:multiLevelType w:val="hybridMultilevel"/>
    <w:tmpl w:val="2224431C"/>
    <w:lvl w:ilvl="0" w:tplc="D73499B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4BC2036B"/>
    <w:multiLevelType w:val="hybridMultilevel"/>
    <w:tmpl w:val="E8C6A386"/>
    <w:lvl w:ilvl="0" w:tplc="1038B9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C244E0A"/>
    <w:multiLevelType w:val="hybridMultilevel"/>
    <w:tmpl w:val="2040AC16"/>
    <w:lvl w:ilvl="0" w:tplc="17B24CD0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CF7595A"/>
    <w:multiLevelType w:val="hybridMultilevel"/>
    <w:tmpl w:val="66344986"/>
    <w:lvl w:ilvl="0" w:tplc="42E26CE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071E53"/>
    <w:multiLevelType w:val="hybridMultilevel"/>
    <w:tmpl w:val="D97E6EAC"/>
    <w:lvl w:ilvl="0" w:tplc="C1A6B748">
      <w:start w:val="1"/>
      <w:numFmt w:val="thaiNumbers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>
    <w:nsid w:val="554754A2"/>
    <w:multiLevelType w:val="hybridMultilevel"/>
    <w:tmpl w:val="74348C08"/>
    <w:lvl w:ilvl="0" w:tplc="32206D5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59DD47CB"/>
    <w:multiLevelType w:val="hybridMultilevel"/>
    <w:tmpl w:val="7480DF56"/>
    <w:lvl w:ilvl="0" w:tplc="61D47F1A">
      <w:start w:val="7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D58518A"/>
    <w:multiLevelType w:val="hybridMultilevel"/>
    <w:tmpl w:val="0832E482"/>
    <w:lvl w:ilvl="0" w:tplc="BC4EAEF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6">
    <w:nsid w:val="610140A9"/>
    <w:multiLevelType w:val="hybridMultilevel"/>
    <w:tmpl w:val="9558E2DA"/>
    <w:lvl w:ilvl="0" w:tplc="E6AC0E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3824855"/>
    <w:multiLevelType w:val="hybridMultilevel"/>
    <w:tmpl w:val="EAB6E9FA"/>
    <w:lvl w:ilvl="0" w:tplc="3FE472FE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>
    <w:nsid w:val="67F56DD8"/>
    <w:multiLevelType w:val="hybridMultilevel"/>
    <w:tmpl w:val="1FA2E292"/>
    <w:lvl w:ilvl="0" w:tplc="EDE653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B637EDA"/>
    <w:multiLevelType w:val="hybridMultilevel"/>
    <w:tmpl w:val="1A6E3048"/>
    <w:lvl w:ilvl="0" w:tplc="4052F5D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FCB7D74"/>
    <w:multiLevelType w:val="hybridMultilevel"/>
    <w:tmpl w:val="9FB8D6C2"/>
    <w:lvl w:ilvl="0" w:tplc="8D846A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75DC4A67"/>
    <w:multiLevelType w:val="hybridMultilevel"/>
    <w:tmpl w:val="E4EA635E"/>
    <w:lvl w:ilvl="0" w:tplc="006C8668">
      <w:start w:val="1"/>
      <w:numFmt w:val="thaiNumbers"/>
      <w:lvlText w:val="%1)"/>
      <w:lvlJc w:val="left"/>
      <w:pPr>
        <w:ind w:left="8202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877" w:hanging="360"/>
      </w:pPr>
    </w:lvl>
    <w:lvl w:ilvl="2" w:tplc="0409001B" w:tentative="1">
      <w:start w:val="1"/>
      <w:numFmt w:val="lowerRoman"/>
      <w:lvlText w:val="%3."/>
      <w:lvlJc w:val="right"/>
      <w:pPr>
        <w:ind w:left="9597" w:hanging="180"/>
      </w:pPr>
    </w:lvl>
    <w:lvl w:ilvl="3" w:tplc="0409000F" w:tentative="1">
      <w:start w:val="1"/>
      <w:numFmt w:val="decimal"/>
      <w:lvlText w:val="%4."/>
      <w:lvlJc w:val="left"/>
      <w:pPr>
        <w:ind w:left="10317" w:hanging="360"/>
      </w:pPr>
    </w:lvl>
    <w:lvl w:ilvl="4" w:tplc="04090019" w:tentative="1">
      <w:start w:val="1"/>
      <w:numFmt w:val="lowerLetter"/>
      <w:lvlText w:val="%5."/>
      <w:lvlJc w:val="left"/>
      <w:pPr>
        <w:ind w:left="11037" w:hanging="360"/>
      </w:pPr>
    </w:lvl>
    <w:lvl w:ilvl="5" w:tplc="0409001B" w:tentative="1">
      <w:start w:val="1"/>
      <w:numFmt w:val="lowerRoman"/>
      <w:lvlText w:val="%6."/>
      <w:lvlJc w:val="right"/>
      <w:pPr>
        <w:ind w:left="11757" w:hanging="180"/>
      </w:pPr>
    </w:lvl>
    <w:lvl w:ilvl="6" w:tplc="0409000F" w:tentative="1">
      <w:start w:val="1"/>
      <w:numFmt w:val="decimal"/>
      <w:lvlText w:val="%7."/>
      <w:lvlJc w:val="left"/>
      <w:pPr>
        <w:ind w:left="12477" w:hanging="360"/>
      </w:pPr>
    </w:lvl>
    <w:lvl w:ilvl="7" w:tplc="04090019" w:tentative="1">
      <w:start w:val="1"/>
      <w:numFmt w:val="lowerLetter"/>
      <w:lvlText w:val="%8."/>
      <w:lvlJc w:val="left"/>
      <w:pPr>
        <w:ind w:left="13197" w:hanging="360"/>
      </w:pPr>
    </w:lvl>
    <w:lvl w:ilvl="8" w:tplc="0409001B" w:tentative="1">
      <w:start w:val="1"/>
      <w:numFmt w:val="lowerRoman"/>
      <w:lvlText w:val="%9."/>
      <w:lvlJc w:val="right"/>
      <w:pPr>
        <w:ind w:left="13917" w:hanging="180"/>
      </w:pPr>
    </w:lvl>
  </w:abstractNum>
  <w:abstractNum w:abstractNumId="42">
    <w:nsid w:val="7B1F1CCE"/>
    <w:multiLevelType w:val="hybridMultilevel"/>
    <w:tmpl w:val="8304C5B0"/>
    <w:lvl w:ilvl="0" w:tplc="86AE4EDE">
      <w:start w:val="1"/>
      <w:numFmt w:val="decimal"/>
      <w:lvlText w:val="%1."/>
      <w:lvlJc w:val="left"/>
      <w:pPr>
        <w:ind w:left="1488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43">
    <w:nsid w:val="7EC40751"/>
    <w:multiLevelType w:val="hybridMultilevel"/>
    <w:tmpl w:val="626A1350"/>
    <w:lvl w:ilvl="0" w:tplc="248C54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>
    <w:nsid w:val="7FF000A1"/>
    <w:multiLevelType w:val="hybridMultilevel"/>
    <w:tmpl w:val="9A88CD2E"/>
    <w:lvl w:ilvl="0" w:tplc="FF24C4EE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4"/>
  </w:num>
  <w:num w:numId="2">
    <w:abstractNumId w:val="5"/>
  </w:num>
  <w:num w:numId="3">
    <w:abstractNumId w:val="44"/>
  </w:num>
  <w:num w:numId="4">
    <w:abstractNumId w:val="35"/>
  </w:num>
  <w:num w:numId="5">
    <w:abstractNumId w:val="19"/>
  </w:num>
  <w:num w:numId="6">
    <w:abstractNumId w:val="28"/>
  </w:num>
  <w:num w:numId="7">
    <w:abstractNumId w:val="20"/>
  </w:num>
  <w:num w:numId="8">
    <w:abstractNumId w:val="30"/>
  </w:num>
  <w:num w:numId="9">
    <w:abstractNumId w:val="9"/>
  </w:num>
  <w:num w:numId="10">
    <w:abstractNumId w:val="24"/>
  </w:num>
  <w:num w:numId="11">
    <w:abstractNumId w:val="6"/>
  </w:num>
  <w:num w:numId="12">
    <w:abstractNumId w:val="26"/>
  </w:num>
  <w:num w:numId="13">
    <w:abstractNumId w:val="27"/>
  </w:num>
  <w:num w:numId="14">
    <w:abstractNumId w:val="14"/>
  </w:num>
  <w:num w:numId="15">
    <w:abstractNumId w:val="23"/>
  </w:num>
  <w:num w:numId="16">
    <w:abstractNumId w:val="3"/>
  </w:num>
  <w:num w:numId="17">
    <w:abstractNumId w:val="33"/>
  </w:num>
  <w:num w:numId="18">
    <w:abstractNumId w:val="12"/>
  </w:num>
  <w:num w:numId="19">
    <w:abstractNumId w:val="36"/>
  </w:num>
  <w:num w:numId="20">
    <w:abstractNumId w:val="2"/>
  </w:num>
  <w:num w:numId="21">
    <w:abstractNumId w:val="41"/>
  </w:num>
  <w:num w:numId="22">
    <w:abstractNumId w:val="39"/>
  </w:num>
  <w:num w:numId="23">
    <w:abstractNumId w:val="32"/>
  </w:num>
  <w:num w:numId="24">
    <w:abstractNumId w:val="37"/>
  </w:num>
  <w:num w:numId="25">
    <w:abstractNumId w:val="17"/>
  </w:num>
  <w:num w:numId="26">
    <w:abstractNumId w:val="18"/>
  </w:num>
  <w:num w:numId="27">
    <w:abstractNumId w:val="21"/>
  </w:num>
  <w:num w:numId="28">
    <w:abstractNumId w:val="0"/>
  </w:num>
  <w:num w:numId="29">
    <w:abstractNumId w:val="13"/>
  </w:num>
  <w:num w:numId="30">
    <w:abstractNumId w:val="11"/>
  </w:num>
  <w:num w:numId="31">
    <w:abstractNumId w:val="40"/>
  </w:num>
  <w:num w:numId="32">
    <w:abstractNumId w:val="43"/>
  </w:num>
  <w:num w:numId="33">
    <w:abstractNumId w:val="10"/>
  </w:num>
  <w:num w:numId="34">
    <w:abstractNumId w:val="42"/>
  </w:num>
  <w:num w:numId="35">
    <w:abstractNumId w:val="16"/>
  </w:num>
  <w:num w:numId="36">
    <w:abstractNumId w:val="22"/>
  </w:num>
  <w:num w:numId="37">
    <w:abstractNumId w:val="1"/>
  </w:num>
  <w:num w:numId="38">
    <w:abstractNumId w:val="25"/>
  </w:num>
  <w:num w:numId="39">
    <w:abstractNumId w:val="38"/>
  </w:num>
  <w:num w:numId="40">
    <w:abstractNumId w:val="7"/>
  </w:num>
  <w:num w:numId="41">
    <w:abstractNumId w:val="15"/>
  </w:num>
  <w:num w:numId="42">
    <w:abstractNumId w:val="29"/>
  </w:num>
  <w:num w:numId="43">
    <w:abstractNumId w:val="8"/>
  </w:num>
  <w:num w:numId="44">
    <w:abstractNumId w:val="34"/>
  </w:num>
  <w:num w:numId="45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hideGrammaticalErrors/>
  <w:stylePaneFormatFilter w:val="3F01"/>
  <w:defaultTabStop w:val="720"/>
  <w:drawingGridHorizontalSpacing w:val="160"/>
  <w:drawingGridVerticalSpacing w:val="435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E548D"/>
    <w:rsid w:val="00000B07"/>
    <w:rsid w:val="00005C25"/>
    <w:rsid w:val="000201DB"/>
    <w:rsid w:val="0002066A"/>
    <w:rsid w:val="000235AB"/>
    <w:rsid w:val="00024515"/>
    <w:rsid w:val="00024AD7"/>
    <w:rsid w:val="000450C8"/>
    <w:rsid w:val="00053BCC"/>
    <w:rsid w:val="00056D6E"/>
    <w:rsid w:val="0007421E"/>
    <w:rsid w:val="00080462"/>
    <w:rsid w:val="00096C64"/>
    <w:rsid w:val="000A2C83"/>
    <w:rsid w:val="000A4978"/>
    <w:rsid w:val="000A7C06"/>
    <w:rsid w:val="000B06B3"/>
    <w:rsid w:val="000C1703"/>
    <w:rsid w:val="000C2779"/>
    <w:rsid w:val="000C5A06"/>
    <w:rsid w:val="000E52B3"/>
    <w:rsid w:val="000F1645"/>
    <w:rsid w:val="001010AE"/>
    <w:rsid w:val="001034E2"/>
    <w:rsid w:val="001113C2"/>
    <w:rsid w:val="00116C78"/>
    <w:rsid w:val="00137223"/>
    <w:rsid w:val="001410A7"/>
    <w:rsid w:val="001472B5"/>
    <w:rsid w:val="00151A60"/>
    <w:rsid w:val="001540C8"/>
    <w:rsid w:val="0015684A"/>
    <w:rsid w:val="00160D02"/>
    <w:rsid w:val="001643B6"/>
    <w:rsid w:val="001650A7"/>
    <w:rsid w:val="001670B8"/>
    <w:rsid w:val="00182281"/>
    <w:rsid w:val="00192201"/>
    <w:rsid w:val="00192880"/>
    <w:rsid w:val="00194942"/>
    <w:rsid w:val="001A259E"/>
    <w:rsid w:val="001A708B"/>
    <w:rsid w:val="001B2FC0"/>
    <w:rsid w:val="001B347B"/>
    <w:rsid w:val="001B4829"/>
    <w:rsid w:val="001B660F"/>
    <w:rsid w:val="001B6DAC"/>
    <w:rsid w:val="001C151F"/>
    <w:rsid w:val="001C3DC3"/>
    <w:rsid w:val="001C3F08"/>
    <w:rsid w:val="001E543F"/>
    <w:rsid w:val="001F3133"/>
    <w:rsid w:val="002048F5"/>
    <w:rsid w:val="00211664"/>
    <w:rsid w:val="00211E7C"/>
    <w:rsid w:val="00214D15"/>
    <w:rsid w:val="002238C3"/>
    <w:rsid w:val="00225368"/>
    <w:rsid w:val="002447F7"/>
    <w:rsid w:val="00245252"/>
    <w:rsid w:val="002522B3"/>
    <w:rsid w:val="002569BA"/>
    <w:rsid w:val="00262C14"/>
    <w:rsid w:val="002640B3"/>
    <w:rsid w:val="00281555"/>
    <w:rsid w:val="002831D9"/>
    <w:rsid w:val="00283F6A"/>
    <w:rsid w:val="0028495D"/>
    <w:rsid w:val="002878D9"/>
    <w:rsid w:val="00287B2E"/>
    <w:rsid w:val="002A0B4F"/>
    <w:rsid w:val="002A19F4"/>
    <w:rsid w:val="002B169D"/>
    <w:rsid w:val="002B4C44"/>
    <w:rsid w:val="002B6644"/>
    <w:rsid w:val="002B7FCF"/>
    <w:rsid w:val="002C6C16"/>
    <w:rsid w:val="002C6F50"/>
    <w:rsid w:val="002D1B2D"/>
    <w:rsid w:val="002D66B6"/>
    <w:rsid w:val="002E0F25"/>
    <w:rsid w:val="002F0AD5"/>
    <w:rsid w:val="002F1B32"/>
    <w:rsid w:val="002F3EB9"/>
    <w:rsid w:val="00315639"/>
    <w:rsid w:val="00320D1C"/>
    <w:rsid w:val="003230AB"/>
    <w:rsid w:val="003334CD"/>
    <w:rsid w:val="003375B3"/>
    <w:rsid w:val="00350B6D"/>
    <w:rsid w:val="003530BB"/>
    <w:rsid w:val="00353D17"/>
    <w:rsid w:val="00372CDE"/>
    <w:rsid w:val="00376D14"/>
    <w:rsid w:val="00380D72"/>
    <w:rsid w:val="00382C15"/>
    <w:rsid w:val="003874F6"/>
    <w:rsid w:val="003B3405"/>
    <w:rsid w:val="003B7BE5"/>
    <w:rsid w:val="003D748D"/>
    <w:rsid w:val="003E3016"/>
    <w:rsid w:val="0040029A"/>
    <w:rsid w:val="004011EE"/>
    <w:rsid w:val="0041484B"/>
    <w:rsid w:val="00414BEA"/>
    <w:rsid w:val="00416782"/>
    <w:rsid w:val="00424FB0"/>
    <w:rsid w:val="00427D3F"/>
    <w:rsid w:val="00433417"/>
    <w:rsid w:val="00436A74"/>
    <w:rsid w:val="004413C6"/>
    <w:rsid w:val="00456943"/>
    <w:rsid w:val="00470E0E"/>
    <w:rsid w:val="00471FDD"/>
    <w:rsid w:val="00473CB8"/>
    <w:rsid w:val="0047583C"/>
    <w:rsid w:val="00480DC9"/>
    <w:rsid w:val="004842E6"/>
    <w:rsid w:val="00485236"/>
    <w:rsid w:val="004860E0"/>
    <w:rsid w:val="00487CA6"/>
    <w:rsid w:val="0049140D"/>
    <w:rsid w:val="00492F64"/>
    <w:rsid w:val="00495B21"/>
    <w:rsid w:val="004B041C"/>
    <w:rsid w:val="004B1B5F"/>
    <w:rsid w:val="004C5E43"/>
    <w:rsid w:val="004D163B"/>
    <w:rsid w:val="004D6990"/>
    <w:rsid w:val="004E415B"/>
    <w:rsid w:val="004E49ED"/>
    <w:rsid w:val="004E50CC"/>
    <w:rsid w:val="004F4743"/>
    <w:rsid w:val="004F5A11"/>
    <w:rsid w:val="005119C8"/>
    <w:rsid w:val="0051448D"/>
    <w:rsid w:val="0053003D"/>
    <w:rsid w:val="00544138"/>
    <w:rsid w:val="0054430C"/>
    <w:rsid w:val="005527C8"/>
    <w:rsid w:val="005535F3"/>
    <w:rsid w:val="00560FF2"/>
    <w:rsid w:val="0056216D"/>
    <w:rsid w:val="00565FC2"/>
    <w:rsid w:val="00570719"/>
    <w:rsid w:val="005807F0"/>
    <w:rsid w:val="0058531D"/>
    <w:rsid w:val="0058663A"/>
    <w:rsid w:val="0059281A"/>
    <w:rsid w:val="0059527B"/>
    <w:rsid w:val="00595684"/>
    <w:rsid w:val="00597D8D"/>
    <w:rsid w:val="005A1D6E"/>
    <w:rsid w:val="005A252B"/>
    <w:rsid w:val="005A2617"/>
    <w:rsid w:val="005A73BE"/>
    <w:rsid w:val="005B4D3F"/>
    <w:rsid w:val="005C7188"/>
    <w:rsid w:val="005D28F5"/>
    <w:rsid w:val="005D4DFE"/>
    <w:rsid w:val="005E0D47"/>
    <w:rsid w:val="005E2DDA"/>
    <w:rsid w:val="005E32E4"/>
    <w:rsid w:val="005F1EA9"/>
    <w:rsid w:val="005F7D47"/>
    <w:rsid w:val="00600D5D"/>
    <w:rsid w:val="00601502"/>
    <w:rsid w:val="006074D8"/>
    <w:rsid w:val="006147E2"/>
    <w:rsid w:val="00624D45"/>
    <w:rsid w:val="00633946"/>
    <w:rsid w:val="006342FF"/>
    <w:rsid w:val="0064681F"/>
    <w:rsid w:val="00652B5C"/>
    <w:rsid w:val="00653417"/>
    <w:rsid w:val="00664119"/>
    <w:rsid w:val="0067096D"/>
    <w:rsid w:val="00672261"/>
    <w:rsid w:val="00673F57"/>
    <w:rsid w:val="00693222"/>
    <w:rsid w:val="00696EB4"/>
    <w:rsid w:val="006A2AFA"/>
    <w:rsid w:val="006A3B77"/>
    <w:rsid w:val="006A3C66"/>
    <w:rsid w:val="006A5978"/>
    <w:rsid w:val="006B361E"/>
    <w:rsid w:val="006B6BB5"/>
    <w:rsid w:val="006B7DF7"/>
    <w:rsid w:val="006D70C8"/>
    <w:rsid w:val="006E57FD"/>
    <w:rsid w:val="006E63DE"/>
    <w:rsid w:val="006F05ED"/>
    <w:rsid w:val="006F1067"/>
    <w:rsid w:val="006F3B4F"/>
    <w:rsid w:val="006F6045"/>
    <w:rsid w:val="00700E1F"/>
    <w:rsid w:val="007333EA"/>
    <w:rsid w:val="00767BB1"/>
    <w:rsid w:val="007740C8"/>
    <w:rsid w:val="007848B9"/>
    <w:rsid w:val="00787B40"/>
    <w:rsid w:val="0079048B"/>
    <w:rsid w:val="00797213"/>
    <w:rsid w:val="007A08BF"/>
    <w:rsid w:val="007A163E"/>
    <w:rsid w:val="007A5E56"/>
    <w:rsid w:val="007B3219"/>
    <w:rsid w:val="007C2E10"/>
    <w:rsid w:val="007E073A"/>
    <w:rsid w:val="007E15F5"/>
    <w:rsid w:val="007F46E5"/>
    <w:rsid w:val="0081451D"/>
    <w:rsid w:val="008222C0"/>
    <w:rsid w:val="00823319"/>
    <w:rsid w:val="00825825"/>
    <w:rsid w:val="008342BE"/>
    <w:rsid w:val="0083783E"/>
    <w:rsid w:val="00847AD8"/>
    <w:rsid w:val="00847AED"/>
    <w:rsid w:val="00852B7E"/>
    <w:rsid w:val="00861EB4"/>
    <w:rsid w:val="00863341"/>
    <w:rsid w:val="00865575"/>
    <w:rsid w:val="00871635"/>
    <w:rsid w:val="0087609C"/>
    <w:rsid w:val="00884BF8"/>
    <w:rsid w:val="00891A75"/>
    <w:rsid w:val="00892B63"/>
    <w:rsid w:val="008A3568"/>
    <w:rsid w:val="008A43E9"/>
    <w:rsid w:val="008A501B"/>
    <w:rsid w:val="008B1567"/>
    <w:rsid w:val="008B2D41"/>
    <w:rsid w:val="008B365F"/>
    <w:rsid w:val="008B3A11"/>
    <w:rsid w:val="008B5BCD"/>
    <w:rsid w:val="008C2284"/>
    <w:rsid w:val="008C2ED7"/>
    <w:rsid w:val="008D0457"/>
    <w:rsid w:val="008D4D80"/>
    <w:rsid w:val="008D69AE"/>
    <w:rsid w:val="008E3AA2"/>
    <w:rsid w:val="008F0F4E"/>
    <w:rsid w:val="008F7706"/>
    <w:rsid w:val="009036D5"/>
    <w:rsid w:val="00912673"/>
    <w:rsid w:val="00912AC2"/>
    <w:rsid w:val="00917727"/>
    <w:rsid w:val="00920BD9"/>
    <w:rsid w:val="00921561"/>
    <w:rsid w:val="00926C1B"/>
    <w:rsid w:val="0093066D"/>
    <w:rsid w:val="00930EFB"/>
    <w:rsid w:val="009318F5"/>
    <w:rsid w:val="0093469C"/>
    <w:rsid w:val="00936D9F"/>
    <w:rsid w:val="00937066"/>
    <w:rsid w:val="0094227E"/>
    <w:rsid w:val="0094623B"/>
    <w:rsid w:val="009630A0"/>
    <w:rsid w:val="00963D3E"/>
    <w:rsid w:val="00964211"/>
    <w:rsid w:val="009666AE"/>
    <w:rsid w:val="00975044"/>
    <w:rsid w:val="00994075"/>
    <w:rsid w:val="00997D50"/>
    <w:rsid w:val="009A1AD8"/>
    <w:rsid w:val="009A3C24"/>
    <w:rsid w:val="009A63E0"/>
    <w:rsid w:val="009B7C10"/>
    <w:rsid w:val="009C3AE2"/>
    <w:rsid w:val="009D0ABE"/>
    <w:rsid w:val="009D3FEC"/>
    <w:rsid w:val="009D6029"/>
    <w:rsid w:val="009E76E3"/>
    <w:rsid w:val="009F6299"/>
    <w:rsid w:val="009F766E"/>
    <w:rsid w:val="009F7C89"/>
    <w:rsid w:val="00A0056E"/>
    <w:rsid w:val="00A00E97"/>
    <w:rsid w:val="00A03CD6"/>
    <w:rsid w:val="00A04FBB"/>
    <w:rsid w:val="00A05F6D"/>
    <w:rsid w:val="00A11A06"/>
    <w:rsid w:val="00A14F70"/>
    <w:rsid w:val="00A15E6D"/>
    <w:rsid w:val="00A206EC"/>
    <w:rsid w:val="00A27AA4"/>
    <w:rsid w:val="00A30A2A"/>
    <w:rsid w:val="00A41236"/>
    <w:rsid w:val="00A47488"/>
    <w:rsid w:val="00A50421"/>
    <w:rsid w:val="00A550F8"/>
    <w:rsid w:val="00A92EEF"/>
    <w:rsid w:val="00A92FEB"/>
    <w:rsid w:val="00AA3F51"/>
    <w:rsid w:val="00AC48B7"/>
    <w:rsid w:val="00AC4EAC"/>
    <w:rsid w:val="00AD76D9"/>
    <w:rsid w:val="00AE0500"/>
    <w:rsid w:val="00AE78AB"/>
    <w:rsid w:val="00AF037D"/>
    <w:rsid w:val="00AF3937"/>
    <w:rsid w:val="00B07310"/>
    <w:rsid w:val="00B12C28"/>
    <w:rsid w:val="00B1725E"/>
    <w:rsid w:val="00B35CF8"/>
    <w:rsid w:val="00B423D1"/>
    <w:rsid w:val="00B45E72"/>
    <w:rsid w:val="00B50899"/>
    <w:rsid w:val="00B673F2"/>
    <w:rsid w:val="00B677BA"/>
    <w:rsid w:val="00B81E74"/>
    <w:rsid w:val="00B90972"/>
    <w:rsid w:val="00B9280B"/>
    <w:rsid w:val="00B92A3A"/>
    <w:rsid w:val="00B9527F"/>
    <w:rsid w:val="00BA01C6"/>
    <w:rsid w:val="00BA40EC"/>
    <w:rsid w:val="00BA4B36"/>
    <w:rsid w:val="00BA4EB0"/>
    <w:rsid w:val="00BB5D4F"/>
    <w:rsid w:val="00BB76B9"/>
    <w:rsid w:val="00BC6CEC"/>
    <w:rsid w:val="00BD779C"/>
    <w:rsid w:val="00BE1B2E"/>
    <w:rsid w:val="00BE42F3"/>
    <w:rsid w:val="00BF06CD"/>
    <w:rsid w:val="00C02136"/>
    <w:rsid w:val="00C02636"/>
    <w:rsid w:val="00C05DCB"/>
    <w:rsid w:val="00C11910"/>
    <w:rsid w:val="00C11FE1"/>
    <w:rsid w:val="00C1217E"/>
    <w:rsid w:val="00C12C22"/>
    <w:rsid w:val="00C1406B"/>
    <w:rsid w:val="00C1752B"/>
    <w:rsid w:val="00C30A0E"/>
    <w:rsid w:val="00C32D3B"/>
    <w:rsid w:val="00C42F4A"/>
    <w:rsid w:val="00C4390E"/>
    <w:rsid w:val="00C43BDA"/>
    <w:rsid w:val="00C449BA"/>
    <w:rsid w:val="00C46FCD"/>
    <w:rsid w:val="00C57EEE"/>
    <w:rsid w:val="00C674D2"/>
    <w:rsid w:val="00C71FB4"/>
    <w:rsid w:val="00C7266A"/>
    <w:rsid w:val="00C72753"/>
    <w:rsid w:val="00C76047"/>
    <w:rsid w:val="00C82AAE"/>
    <w:rsid w:val="00CA32FF"/>
    <w:rsid w:val="00CB0019"/>
    <w:rsid w:val="00CB0BE4"/>
    <w:rsid w:val="00CC4C59"/>
    <w:rsid w:val="00CC5625"/>
    <w:rsid w:val="00CD16F8"/>
    <w:rsid w:val="00CE4B46"/>
    <w:rsid w:val="00CE59C4"/>
    <w:rsid w:val="00CF157F"/>
    <w:rsid w:val="00CF3D2B"/>
    <w:rsid w:val="00CF5CD5"/>
    <w:rsid w:val="00CF61E6"/>
    <w:rsid w:val="00D030C9"/>
    <w:rsid w:val="00D12974"/>
    <w:rsid w:val="00D13B33"/>
    <w:rsid w:val="00D17394"/>
    <w:rsid w:val="00D27039"/>
    <w:rsid w:val="00D46436"/>
    <w:rsid w:val="00D6245B"/>
    <w:rsid w:val="00D64633"/>
    <w:rsid w:val="00D67FC0"/>
    <w:rsid w:val="00D75F29"/>
    <w:rsid w:val="00D802C7"/>
    <w:rsid w:val="00D81439"/>
    <w:rsid w:val="00D95208"/>
    <w:rsid w:val="00DA1B45"/>
    <w:rsid w:val="00DA7DEA"/>
    <w:rsid w:val="00DB315A"/>
    <w:rsid w:val="00DB488C"/>
    <w:rsid w:val="00DB4D09"/>
    <w:rsid w:val="00DB790A"/>
    <w:rsid w:val="00DC4176"/>
    <w:rsid w:val="00DD015E"/>
    <w:rsid w:val="00DD424E"/>
    <w:rsid w:val="00DE144A"/>
    <w:rsid w:val="00DE347F"/>
    <w:rsid w:val="00DF314F"/>
    <w:rsid w:val="00DF50CF"/>
    <w:rsid w:val="00DF5BF5"/>
    <w:rsid w:val="00DF7322"/>
    <w:rsid w:val="00E03F72"/>
    <w:rsid w:val="00E06AC1"/>
    <w:rsid w:val="00E17241"/>
    <w:rsid w:val="00E221AE"/>
    <w:rsid w:val="00E237C4"/>
    <w:rsid w:val="00E25B57"/>
    <w:rsid w:val="00E32375"/>
    <w:rsid w:val="00E335CA"/>
    <w:rsid w:val="00E36322"/>
    <w:rsid w:val="00E40B50"/>
    <w:rsid w:val="00E415B8"/>
    <w:rsid w:val="00E41BEA"/>
    <w:rsid w:val="00E46507"/>
    <w:rsid w:val="00E51E78"/>
    <w:rsid w:val="00E5547B"/>
    <w:rsid w:val="00E554FB"/>
    <w:rsid w:val="00E7753B"/>
    <w:rsid w:val="00E81201"/>
    <w:rsid w:val="00E8464B"/>
    <w:rsid w:val="00E8468B"/>
    <w:rsid w:val="00E859EF"/>
    <w:rsid w:val="00E90C8D"/>
    <w:rsid w:val="00E95CD1"/>
    <w:rsid w:val="00EA1930"/>
    <w:rsid w:val="00EC5273"/>
    <w:rsid w:val="00EC59E5"/>
    <w:rsid w:val="00ED432A"/>
    <w:rsid w:val="00ED6616"/>
    <w:rsid w:val="00EE024B"/>
    <w:rsid w:val="00EE2FB2"/>
    <w:rsid w:val="00EE548D"/>
    <w:rsid w:val="00EE66BA"/>
    <w:rsid w:val="00EE695F"/>
    <w:rsid w:val="00F01481"/>
    <w:rsid w:val="00F13624"/>
    <w:rsid w:val="00F15CD2"/>
    <w:rsid w:val="00F20F29"/>
    <w:rsid w:val="00F21A91"/>
    <w:rsid w:val="00F26F9B"/>
    <w:rsid w:val="00F27AF0"/>
    <w:rsid w:val="00F35040"/>
    <w:rsid w:val="00F37821"/>
    <w:rsid w:val="00F42C8E"/>
    <w:rsid w:val="00F43FB3"/>
    <w:rsid w:val="00F528EF"/>
    <w:rsid w:val="00F5640C"/>
    <w:rsid w:val="00F66280"/>
    <w:rsid w:val="00F66CDA"/>
    <w:rsid w:val="00F7304E"/>
    <w:rsid w:val="00F74ADB"/>
    <w:rsid w:val="00F85CE1"/>
    <w:rsid w:val="00FA0BE3"/>
    <w:rsid w:val="00FA187F"/>
    <w:rsid w:val="00FA2872"/>
    <w:rsid w:val="00FA32D2"/>
    <w:rsid w:val="00FA3676"/>
    <w:rsid w:val="00FA5E58"/>
    <w:rsid w:val="00FA637D"/>
    <w:rsid w:val="00FA7B11"/>
    <w:rsid w:val="00FB19F3"/>
    <w:rsid w:val="00FB63AF"/>
    <w:rsid w:val="00FC347C"/>
    <w:rsid w:val="00FC3EA3"/>
    <w:rsid w:val="00FC5D02"/>
    <w:rsid w:val="00FD012B"/>
    <w:rsid w:val="00FE0565"/>
    <w:rsid w:val="00FE4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016"/>
    <w:rPr>
      <w:rFonts w:ascii="Angsana New" w:hAnsi="Angsana New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AF3937"/>
    <w:pPr>
      <w:keepNext/>
      <w:jc w:val="center"/>
      <w:outlineLvl w:val="0"/>
    </w:pPr>
    <w:rPr>
      <w:rFonts w:ascii="BrowalliaUPC" w:hAnsi="BrowalliaUPC" w:cs="BrowalliaUPC"/>
      <w:b/>
      <w:bCs/>
      <w:sz w:val="44"/>
      <w:szCs w:val="44"/>
    </w:rPr>
  </w:style>
  <w:style w:type="paragraph" w:styleId="2">
    <w:name w:val="heading 2"/>
    <w:basedOn w:val="a"/>
    <w:next w:val="a"/>
    <w:link w:val="20"/>
    <w:qFormat/>
    <w:rsid w:val="00AF3937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95D"/>
    <w:pPr>
      <w:keepNext/>
      <w:spacing w:before="240" w:after="60"/>
      <w:outlineLvl w:val="2"/>
    </w:pPr>
    <w:rPr>
      <w:rFonts w:ascii="Cambria" w:hAnsi="Cambria" w:cs="Angsana New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AF3937"/>
    <w:rPr>
      <w:rFonts w:ascii="BrowalliaUPC" w:hAnsi="BrowalliaUPC" w:cs="BrowalliaUPC"/>
      <w:b/>
      <w:bCs/>
      <w:sz w:val="44"/>
      <w:szCs w:val="44"/>
    </w:rPr>
  </w:style>
  <w:style w:type="character" w:customStyle="1" w:styleId="20">
    <w:name w:val="หัวเรื่อง 2 อักขระ"/>
    <w:link w:val="2"/>
    <w:rsid w:val="00AF3937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a3">
    <w:name w:val="header"/>
    <w:basedOn w:val="a"/>
    <w:link w:val="a4"/>
    <w:uiPriority w:val="99"/>
    <w:unhideWhenUsed/>
    <w:rsid w:val="00EE695F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link w:val="a3"/>
    <w:uiPriority w:val="99"/>
    <w:rsid w:val="00EE695F"/>
    <w:rPr>
      <w:rFonts w:ascii="Angsana New" w:hAnsi="Angsana New"/>
      <w:sz w:val="32"/>
      <w:szCs w:val="40"/>
    </w:rPr>
  </w:style>
  <w:style w:type="paragraph" w:styleId="a5">
    <w:name w:val="footer"/>
    <w:basedOn w:val="a"/>
    <w:link w:val="a6"/>
    <w:uiPriority w:val="99"/>
    <w:unhideWhenUsed/>
    <w:rsid w:val="00EE695F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link w:val="a5"/>
    <w:uiPriority w:val="99"/>
    <w:rsid w:val="00EE695F"/>
    <w:rPr>
      <w:rFonts w:ascii="Angsana New" w:hAnsi="Angsana New"/>
      <w:sz w:val="32"/>
      <w:szCs w:val="40"/>
    </w:rPr>
  </w:style>
  <w:style w:type="paragraph" w:styleId="a7">
    <w:name w:val="Body Text Indent"/>
    <w:basedOn w:val="a"/>
    <w:link w:val="a8"/>
    <w:rsid w:val="00AF3937"/>
    <w:pPr>
      <w:ind w:firstLine="1440"/>
    </w:pPr>
    <w:rPr>
      <w:rFonts w:ascii="BrowalliaUPC" w:hAnsi="BrowalliaUPC" w:cs="BrowalliaUPC"/>
      <w:b/>
      <w:bCs/>
    </w:rPr>
  </w:style>
  <w:style w:type="character" w:customStyle="1" w:styleId="a8">
    <w:name w:val="การเยื้องเนื้อความ อักขระ"/>
    <w:link w:val="a7"/>
    <w:rsid w:val="00AF3937"/>
    <w:rPr>
      <w:rFonts w:ascii="BrowalliaUPC" w:hAnsi="BrowalliaUPC" w:cs="BrowalliaUPC"/>
      <w:b/>
      <w:bCs/>
      <w:sz w:val="32"/>
      <w:szCs w:val="32"/>
    </w:rPr>
  </w:style>
  <w:style w:type="paragraph" w:styleId="21">
    <w:name w:val="Body Text Indent 2"/>
    <w:basedOn w:val="a"/>
    <w:link w:val="22"/>
    <w:rsid w:val="00AF3937"/>
    <w:pPr>
      <w:ind w:firstLine="1080"/>
    </w:pPr>
    <w:rPr>
      <w:rFonts w:ascii="BrowalliaUPC" w:eastAsia="Cordia New" w:hAnsi="BrowalliaUPC" w:cs="BrowalliaUPC"/>
    </w:rPr>
  </w:style>
  <w:style w:type="character" w:customStyle="1" w:styleId="22">
    <w:name w:val="การเยื้องเนื้อความ 2 อักขระ"/>
    <w:link w:val="21"/>
    <w:rsid w:val="00AF3937"/>
    <w:rPr>
      <w:rFonts w:ascii="BrowalliaUPC" w:eastAsia="Cordia New" w:hAnsi="BrowalliaUPC" w:cs="BrowalliaUPC"/>
      <w:sz w:val="32"/>
      <w:szCs w:val="32"/>
    </w:rPr>
  </w:style>
  <w:style w:type="paragraph" w:styleId="a9">
    <w:name w:val="Body Text"/>
    <w:basedOn w:val="a"/>
    <w:link w:val="aa"/>
    <w:rsid w:val="00AF3937"/>
    <w:pPr>
      <w:jc w:val="thaiDistribute"/>
    </w:pPr>
    <w:rPr>
      <w:rFonts w:ascii="AngsanaUPC" w:eastAsia="Cordia New" w:hAnsi="AngsanaUPC"/>
    </w:rPr>
  </w:style>
  <w:style w:type="character" w:customStyle="1" w:styleId="aa">
    <w:name w:val="เนื้อความ อักขระ"/>
    <w:link w:val="a9"/>
    <w:rsid w:val="00AF3937"/>
    <w:rPr>
      <w:rFonts w:ascii="AngsanaUPC" w:eastAsia="Cordia New" w:hAnsi="AngsanaUPC" w:cs="AngsanaUPC"/>
      <w:sz w:val="32"/>
      <w:szCs w:val="32"/>
    </w:rPr>
  </w:style>
  <w:style w:type="character" w:styleId="ab">
    <w:name w:val="page number"/>
    <w:basedOn w:val="a0"/>
    <w:rsid w:val="00AF3937"/>
  </w:style>
  <w:style w:type="paragraph" w:styleId="ac">
    <w:name w:val="Title"/>
    <w:aliases w:val=" อักขระ"/>
    <w:basedOn w:val="a"/>
    <w:link w:val="ad"/>
    <w:uiPriority w:val="99"/>
    <w:qFormat/>
    <w:rsid w:val="00AF3937"/>
    <w:pPr>
      <w:jc w:val="center"/>
    </w:pPr>
    <w:rPr>
      <w:rFonts w:ascii="AngsanaUPC" w:eastAsia="Cordia New" w:hAnsi="AngsanaUPC"/>
    </w:rPr>
  </w:style>
  <w:style w:type="character" w:customStyle="1" w:styleId="ad">
    <w:name w:val="ชื่อเรื่อง อักขระ"/>
    <w:aliases w:val=" อักขระ อักขระ"/>
    <w:link w:val="ac"/>
    <w:uiPriority w:val="99"/>
    <w:rsid w:val="00AF3937"/>
    <w:rPr>
      <w:rFonts w:ascii="AngsanaUPC" w:eastAsia="Cordia New" w:hAnsi="AngsanaUPC" w:cs="AngsanaUPC"/>
      <w:sz w:val="32"/>
      <w:szCs w:val="32"/>
    </w:rPr>
  </w:style>
  <w:style w:type="paragraph" w:styleId="ae">
    <w:name w:val="Subtitle"/>
    <w:basedOn w:val="a"/>
    <w:link w:val="af"/>
    <w:qFormat/>
    <w:rsid w:val="00AF3937"/>
    <w:pPr>
      <w:jc w:val="center"/>
    </w:pPr>
    <w:rPr>
      <w:rFonts w:ascii="BrowalliaUPC" w:hAnsi="BrowalliaUPC" w:cs="BrowalliaUPC"/>
      <w:b/>
      <w:bCs/>
    </w:rPr>
  </w:style>
  <w:style w:type="character" w:customStyle="1" w:styleId="af">
    <w:name w:val="ชื่อเรื่องรอง อักขระ"/>
    <w:link w:val="ae"/>
    <w:rsid w:val="00AF3937"/>
    <w:rPr>
      <w:rFonts w:ascii="BrowalliaUPC" w:hAnsi="BrowalliaUPC" w:cs="BrowalliaUPC"/>
      <w:b/>
      <w:bCs/>
      <w:sz w:val="32"/>
      <w:szCs w:val="32"/>
    </w:rPr>
  </w:style>
  <w:style w:type="character" w:customStyle="1" w:styleId="af0">
    <w:name w:val="ข้อความบอลลูน อักขระ"/>
    <w:link w:val="af1"/>
    <w:uiPriority w:val="99"/>
    <w:semiHidden/>
    <w:rsid w:val="00AF3937"/>
    <w:rPr>
      <w:rFonts w:ascii="Tahoma" w:eastAsia="Cordia New" w:hAnsi="Tahoma"/>
      <w:sz w:val="16"/>
    </w:rPr>
  </w:style>
  <w:style w:type="paragraph" w:styleId="af1">
    <w:name w:val="Balloon Text"/>
    <w:basedOn w:val="a"/>
    <w:link w:val="af0"/>
    <w:uiPriority w:val="99"/>
    <w:semiHidden/>
    <w:unhideWhenUsed/>
    <w:rsid w:val="00AF3937"/>
    <w:rPr>
      <w:rFonts w:ascii="Tahoma" w:eastAsia="Cordia New" w:hAnsi="Tahoma" w:cs="Angsana New"/>
      <w:sz w:val="16"/>
      <w:szCs w:val="20"/>
    </w:rPr>
  </w:style>
  <w:style w:type="paragraph" w:customStyle="1" w:styleId="Content">
    <w:name w:val="Content"/>
    <w:basedOn w:val="a"/>
    <w:qFormat/>
    <w:rsid w:val="00AF3937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eastAsia="Calibri" w:hAnsi="TH SarabunPSK" w:cs="TH SarabunPSK"/>
    </w:rPr>
  </w:style>
  <w:style w:type="paragraph" w:styleId="af2">
    <w:name w:val="List Paragraph"/>
    <w:basedOn w:val="a"/>
    <w:uiPriority w:val="34"/>
    <w:qFormat/>
    <w:rsid w:val="00AF3937"/>
    <w:pPr>
      <w:ind w:left="720"/>
      <w:contextualSpacing/>
    </w:pPr>
    <w:rPr>
      <w:rFonts w:ascii="Times New Roman" w:hAnsi="Times New Roman" w:cs="Angsana New"/>
      <w:sz w:val="24"/>
      <w:szCs w:val="28"/>
    </w:rPr>
  </w:style>
  <w:style w:type="character" w:customStyle="1" w:styleId="30">
    <w:name w:val="หัวเรื่อง 3 อักขระ"/>
    <w:link w:val="3"/>
    <w:uiPriority w:val="9"/>
    <w:semiHidden/>
    <w:rsid w:val="0028495D"/>
    <w:rPr>
      <w:rFonts w:ascii="Cambria" w:eastAsia="Times New Roman" w:hAnsi="Cambria" w:cs="Angsana New"/>
      <w:b/>
      <w:bCs/>
      <w:sz w:val="26"/>
      <w:szCs w:val="33"/>
    </w:rPr>
  </w:style>
  <w:style w:type="character" w:styleId="af3">
    <w:name w:val="Strong"/>
    <w:uiPriority w:val="22"/>
    <w:qFormat/>
    <w:rsid w:val="00F66280"/>
    <w:rPr>
      <w:b/>
      <w:bCs/>
    </w:rPr>
  </w:style>
  <w:style w:type="paragraph" w:styleId="af4">
    <w:name w:val="No Spacing"/>
    <w:uiPriority w:val="1"/>
    <w:qFormat/>
    <w:rsid w:val="004B1B5F"/>
    <w:rPr>
      <w:rFonts w:ascii="Calibri" w:eastAsia="Calibri" w:hAnsi="Calibri" w:cs="Cordia New"/>
      <w:sz w:val="22"/>
      <w:szCs w:val="28"/>
    </w:rPr>
  </w:style>
  <w:style w:type="table" w:styleId="af5">
    <w:name w:val="Table Grid"/>
    <w:basedOn w:val="a1"/>
    <w:uiPriority w:val="59"/>
    <w:rsid w:val="004B1B5F"/>
    <w:rPr>
      <w:rFonts w:ascii="Calibri" w:eastAsia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mphasis"/>
    <w:uiPriority w:val="20"/>
    <w:qFormat/>
    <w:rsid w:val="00CE4B46"/>
    <w:rPr>
      <w:i/>
      <w:iCs/>
    </w:rPr>
  </w:style>
  <w:style w:type="character" w:customStyle="1" w:styleId="apple-converted-space">
    <w:name w:val="apple-converted-space"/>
    <w:basedOn w:val="a0"/>
    <w:rsid w:val="00CE4B46"/>
  </w:style>
  <w:style w:type="paragraph" w:styleId="31">
    <w:name w:val="Body Text Indent 3"/>
    <w:basedOn w:val="a"/>
    <w:link w:val="32"/>
    <w:rsid w:val="009630A0"/>
    <w:pPr>
      <w:spacing w:after="120"/>
      <w:ind w:left="283"/>
    </w:pPr>
    <w:rPr>
      <w:rFonts w:eastAsia="Cordia New" w:cs="Angsana New"/>
      <w:sz w:val="16"/>
      <w:szCs w:val="20"/>
    </w:rPr>
  </w:style>
  <w:style w:type="character" w:customStyle="1" w:styleId="32">
    <w:name w:val="การเยื้องเนื้อความ 3 อักขระ"/>
    <w:link w:val="31"/>
    <w:rsid w:val="009630A0"/>
    <w:rPr>
      <w:rFonts w:ascii="Angsana New" w:eastAsia="Cordia New" w:hAnsi="Angsana New"/>
      <w:sz w:val="16"/>
    </w:rPr>
  </w:style>
  <w:style w:type="paragraph" w:customStyle="1" w:styleId="Default">
    <w:name w:val="Default"/>
    <w:rsid w:val="0079048B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admissionpremium.com/uploads/contents/20160924173737.jpg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A01C42-7D2B-488C-94EE-D2FD0B877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23</Pages>
  <Words>7172</Words>
  <Characters>40886</Characters>
  <Application>Microsoft Office Word</Application>
  <DocSecurity>0</DocSecurity>
  <Lines>340</Lines>
  <Paragraphs>95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Sky123.Org</Company>
  <LinksUpToDate>false</LinksUpToDate>
  <CharactersWithSpaces>47963</CharactersWithSpaces>
  <SharedDoc>false</SharedDoc>
  <HLinks>
    <vt:vector size="6" baseType="variant">
      <vt:variant>
        <vt:i4>7012400</vt:i4>
      </vt:variant>
      <vt:variant>
        <vt:i4>-1</vt:i4>
      </vt:variant>
      <vt:variant>
        <vt:i4>1065</vt:i4>
      </vt:variant>
      <vt:variant>
        <vt:i4>1</vt:i4>
      </vt:variant>
      <vt:variant>
        <vt:lpwstr>http://www.admissionpremium.com/uploads/contents/20160924173737.jpg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My</cp:lastModifiedBy>
  <cp:revision>29</cp:revision>
  <cp:lastPrinted>2019-09-24T06:35:00Z</cp:lastPrinted>
  <dcterms:created xsi:type="dcterms:W3CDTF">2019-06-13T06:53:00Z</dcterms:created>
  <dcterms:modified xsi:type="dcterms:W3CDTF">2019-09-24T06:55:00Z</dcterms:modified>
</cp:coreProperties>
</file>